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3C8" w:rsidRPr="00D867BA" w:rsidRDefault="000033C8" w:rsidP="00D867BA">
      <w:pPr>
        <w:jc w:val="center"/>
        <w:rPr>
          <w:sz w:val="28"/>
          <w:szCs w:val="28"/>
        </w:rPr>
      </w:pPr>
      <w:r w:rsidRPr="00D867BA">
        <w:rPr>
          <w:sz w:val="28"/>
          <w:szCs w:val="28"/>
        </w:rPr>
        <w:t>ГОСУДАРСТВЕННОЕ УЧРЕЖДЕНИЕ</w:t>
      </w:r>
    </w:p>
    <w:p w:rsidR="000033C8" w:rsidRPr="00D867BA" w:rsidRDefault="000033C8" w:rsidP="00D867BA">
      <w:pPr>
        <w:jc w:val="center"/>
        <w:rPr>
          <w:sz w:val="28"/>
          <w:szCs w:val="28"/>
        </w:rPr>
      </w:pPr>
      <w:r w:rsidRPr="00D867BA">
        <w:rPr>
          <w:sz w:val="28"/>
          <w:szCs w:val="28"/>
        </w:rPr>
        <w:t>ВЫСШЕГО ПРОФЕССИОНАЛЬНОГО ОБРАЗОВАНИЯ</w:t>
      </w:r>
    </w:p>
    <w:p w:rsidR="000033C8" w:rsidRPr="00D867BA" w:rsidRDefault="000033C8" w:rsidP="00D867BA">
      <w:pPr>
        <w:jc w:val="center"/>
        <w:rPr>
          <w:sz w:val="28"/>
          <w:szCs w:val="28"/>
        </w:rPr>
      </w:pPr>
      <w:r w:rsidRPr="00D867BA">
        <w:rPr>
          <w:sz w:val="28"/>
          <w:szCs w:val="28"/>
        </w:rPr>
        <w:t>«БЕЛОРУССКО-РОССИЙСКИЙ УНИВЕРСИТЕТ»</w:t>
      </w: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r w:rsidRPr="00D867BA">
        <w:rPr>
          <w:sz w:val="28"/>
          <w:szCs w:val="28"/>
        </w:rPr>
        <w:t>Кафедра «Экономика и управление»</w:t>
      </w: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FD3125" w:rsidRPr="00D867BA" w:rsidRDefault="00FF793F" w:rsidP="00D867BA">
      <w:pPr>
        <w:jc w:val="center"/>
        <w:rPr>
          <w:sz w:val="28"/>
          <w:szCs w:val="28"/>
        </w:rPr>
      </w:pPr>
      <w:r w:rsidRPr="00FF793F">
        <w:rPr>
          <w:sz w:val="28"/>
          <w:szCs w:val="28"/>
        </w:rPr>
        <w:t>КОМПЬЮТЕРНОЕ МОДЕЛИРОВАНИЕ И СОВРЕМЕННЫЕ МЕТОДЫ ОПТИМИЗАЦИИ</w:t>
      </w:r>
    </w:p>
    <w:p w:rsidR="00FD3125" w:rsidRPr="00D867BA" w:rsidRDefault="00FD3125" w:rsidP="00D867BA">
      <w:pPr>
        <w:jc w:val="center"/>
        <w:rPr>
          <w:sz w:val="28"/>
          <w:szCs w:val="28"/>
        </w:rPr>
      </w:pPr>
    </w:p>
    <w:p w:rsidR="00FD3125" w:rsidRPr="00D867BA" w:rsidRDefault="00FD3125" w:rsidP="00D867BA">
      <w:pPr>
        <w:jc w:val="center"/>
        <w:rPr>
          <w:sz w:val="28"/>
          <w:szCs w:val="28"/>
        </w:rPr>
      </w:pPr>
      <w:r w:rsidRPr="00D867BA">
        <w:rPr>
          <w:sz w:val="28"/>
          <w:szCs w:val="28"/>
        </w:rPr>
        <w:t>Методические рекомендации к лабораторным работам</w:t>
      </w:r>
    </w:p>
    <w:p w:rsidR="00FD3125" w:rsidRPr="00D867BA" w:rsidRDefault="00FD3125" w:rsidP="00D867BA">
      <w:pPr>
        <w:jc w:val="center"/>
        <w:rPr>
          <w:sz w:val="28"/>
          <w:szCs w:val="28"/>
        </w:rPr>
      </w:pPr>
      <w:r w:rsidRPr="00D867BA">
        <w:rPr>
          <w:sz w:val="28"/>
          <w:szCs w:val="28"/>
        </w:rPr>
        <w:t>для студентов</w:t>
      </w:r>
      <w:r w:rsidR="009A462F">
        <w:rPr>
          <w:sz w:val="28"/>
          <w:szCs w:val="28"/>
        </w:rPr>
        <w:t xml:space="preserve"> </w:t>
      </w:r>
      <w:r w:rsidRPr="00D867BA">
        <w:rPr>
          <w:sz w:val="28"/>
          <w:szCs w:val="28"/>
        </w:rPr>
        <w:t>направлени</w:t>
      </w:r>
      <w:r w:rsidR="00D66761">
        <w:rPr>
          <w:sz w:val="28"/>
          <w:szCs w:val="28"/>
        </w:rPr>
        <w:t>я</w:t>
      </w:r>
      <w:r w:rsidRPr="00D867BA">
        <w:rPr>
          <w:sz w:val="28"/>
          <w:szCs w:val="28"/>
        </w:rPr>
        <w:t xml:space="preserve"> подготовки</w:t>
      </w:r>
    </w:p>
    <w:p w:rsidR="00FD3125" w:rsidRDefault="00FD3125" w:rsidP="00D867BA">
      <w:pPr>
        <w:jc w:val="center"/>
        <w:rPr>
          <w:sz w:val="28"/>
          <w:szCs w:val="28"/>
        </w:rPr>
      </w:pPr>
      <w:r w:rsidRPr="00D867BA">
        <w:rPr>
          <w:sz w:val="28"/>
          <w:szCs w:val="28"/>
        </w:rPr>
        <w:t>27.03.05 «Инноватика»</w:t>
      </w:r>
    </w:p>
    <w:p w:rsidR="00D66761" w:rsidRPr="00D867BA" w:rsidRDefault="00D66761" w:rsidP="00D867BA">
      <w:pPr>
        <w:jc w:val="center"/>
        <w:rPr>
          <w:sz w:val="28"/>
          <w:szCs w:val="28"/>
        </w:rPr>
      </w:pPr>
      <w:r>
        <w:rPr>
          <w:sz w:val="28"/>
          <w:szCs w:val="28"/>
        </w:rPr>
        <w:t>дневной формы обучения</w:t>
      </w: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p>
    <w:p w:rsidR="00D739D2" w:rsidRPr="00D867BA" w:rsidRDefault="00D739D2" w:rsidP="00D867BA">
      <w:pPr>
        <w:jc w:val="center"/>
        <w:rPr>
          <w:sz w:val="28"/>
          <w:szCs w:val="28"/>
        </w:rPr>
      </w:pPr>
    </w:p>
    <w:p w:rsidR="00D739D2" w:rsidRPr="00D867BA" w:rsidRDefault="00D739D2" w:rsidP="00D867BA">
      <w:pPr>
        <w:jc w:val="center"/>
        <w:rPr>
          <w:sz w:val="28"/>
          <w:szCs w:val="28"/>
        </w:rPr>
      </w:pPr>
    </w:p>
    <w:p w:rsidR="000033C8" w:rsidRPr="00D867BA" w:rsidRDefault="000033C8" w:rsidP="00D867BA">
      <w:pPr>
        <w:jc w:val="center"/>
        <w:rPr>
          <w:sz w:val="28"/>
          <w:szCs w:val="28"/>
        </w:rPr>
      </w:pPr>
    </w:p>
    <w:p w:rsidR="000033C8" w:rsidRPr="00D867BA" w:rsidRDefault="000033C8" w:rsidP="00D867BA">
      <w:pPr>
        <w:jc w:val="center"/>
        <w:rPr>
          <w:sz w:val="28"/>
          <w:szCs w:val="28"/>
        </w:rPr>
      </w:pPr>
      <w:r w:rsidRPr="00D867BA">
        <w:rPr>
          <w:sz w:val="28"/>
          <w:szCs w:val="28"/>
        </w:rPr>
        <w:t>Могилев 201</w:t>
      </w:r>
      <w:r w:rsidR="00D739D2" w:rsidRPr="00D867BA">
        <w:rPr>
          <w:sz w:val="28"/>
          <w:szCs w:val="28"/>
        </w:rPr>
        <w:t>8</w:t>
      </w:r>
    </w:p>
    <w:p w:rsidR="00597F8D" w:rsidRDefault="00597F8D">
      <w:pPr>
        <w:rPr>
          <w:sz w:val="28"/>
        </w:rPr>
      </w:pPr>
      <w:r>
        <w:rPr>
          <w:sz w:val="28"/>
        </w:rPr>
        <w:br w:type="page"/>
      </w:r>
    </w:p>
    <w:p w:rsidR="00D66761" w:rsidRPr="00B006AB" w:rsidRDefault="00D867BA" w:rsidP="00D66761">
      <w:pPr>
        <w:rPr>
          <w:color w:val="FF0000"/>
          <w:sz w:val="28"/>
        </w:rPr>
      </w:pPr>
      <w:r w:rsidRPr="00B006AB">
        <w:rPr>
          <w:color w:val="FF0000"/>
          <w:sz w:val="28"/>
        </w:rPr>
        <w:lastRenderedPageBreak/>
        <w:t>УДК</w:t>
      </w:r>
      <w:r w:rsidR="00D66761" w:rsidRPr="00B006AB">
        <w:rPr>
          <w:color w:val="FF0000"/>
          <w:sz w:val="28"/>
        </w:rPr>
        <w:t>658.5: 004</w:t>
      </w:r>
    </w:p>
    <w:p w:rsidR="00D66761" w:rsidRPr="00B006AB" w:rsidRDefault="00D867BA" w:rsidP="00D66761">
      <w:pPr>
        <w:rPr>
          <w:color w:val="FF0000"/>
          <w:sz w:val="28"/>
        </w:rPr>
      </w:pPr>
      <w:r w:rsidRPr="00B006AB">
        <w:rPr>
          <w:color w:val="FF0000"/>
          <w:sz w:val="28"/>
        </w:rPr>
        <w:t>ББК</w:t>
      </w:r>
      <w:r w:rsidR="00D66761" w:rsidRPr="00B006AB">
        <w:rPr>
          <w:color w:val="FF0000"/>
          <w:sz w:val="28"/>
        </w:rPr>
        <w:t>65.29: 32.973</w:t>
      </w:r>
    </w:p>
    <w:p w:rsidR="00D867BA" w:rsidRPr="00B006AB" w:rsidRDefault="00D867BA" w:rsidP="00D867BA">
      <w:pPr>
        <w:rPr>
          <w:color w:val="FF0000"/>
          <w:sz w:val="28"/>
        </w:rPr>
      </w:pPr>
      <w:r w:rsidRPr="00B006AB">
        <w:rPr>
          <w:color w:val="FF0000"/>
          <w:sz w:val="28"/>
        </w:rPr>
        <w:t>П</w:t>
      </w:r>
      <w:r w:rsidR="00D66761" w:rsidRPr="00B006AB">
        <w:rPr>
          <w:color w:val="FF0000"/>
          <w:sz w:val="28"/>
        </w:rPr>
        <w:t>52</w:t>
      </w:r>
    </w:p>
    <w:p w:rsidR="00D867BA" w:rsidRPr="000033C8" w:rsidRDefault="00D867BA" w:rsidP="00D867BA">
      <w:pPr>
        <w:jc w:val="center"/>
        <w:rPr>
          <w:sz w:val="28"/>
        </w:rPr>
      </w:pPr>
    </w:p>
    <w:p w:rsidR="00D867BA" w:rsidRPr="000033C8" w:rsidRDefault="00D867BA" w:rsidP="00D867BA">
      <w:pPr>
        <w:jc w:val="center"/>
        <w:rPr>
          <w:sz w:val="28"/>
        </w:rPr>
      </w:pPr>
      <w:r w:rsidRPr="000033C8">
        <w:rPr>
          <w:sz w:val="28"/>
        </w:rPr>
        <w:t>Рекомендовано к изданию</w:t>
      </w:r>
    </w:p>
    <w:p w:rsidR="00D867BA" w:rsidRPr="000033C8" w:rsidRDefault="00D867BA" w:rsidP="00D867BA">
      <w:pPr>
        <w:jc w:val="center"/>
        <w:rPr>
          <w:sz w:val="28"/>
        </w:rPr>
      </w:pPr>
      <w:r w:rsidRPr="000033C8">
        <w:rPr>
          <w:sz w:val="28"/>
        </w:rPr>
        <w:t>учебно-методическим отделом</w:t>
      </w:r>
    </w:p>
    <w:p w:rsidR="00D867BA" w:rsidRPr="000033C8" w:rsidRDefault="00D867BA" w:rsidP="00D867BA">
      <w:pPr>
        <w:jc w:val="center"/>
        <w:rPr>
          <w:sz w:val="28"/>
        </w:rPr>
      </w:pPr>
      <w:r w:rsidRPr="000033C8">
        <w:rPr>
          <w:sz w:val="28"/>
        </w:rPr>
        <w:t>Белорусско-Российского университета</w:t>
      </w:r>
    </w:p>
    <w:p w:rsidR="00D867BA" w:rsidRPr="000033C8" w:rsidRDefault="00D867BA" w:rsidP="00D867BA">
      <w:pPr>
        <w:jc w:val="center"/>
        <w:rPr>
          <w:sz w:val="28"/>
        </w:rPr>
      </w:pPr>
    </w:p>
    <w:p w:rsidR="00D867BA" w:rsidRPr="000033C8" w:rsidRDefault="00D867BA" w:rsidP="004C64F4">
      <w:pPr>
        <w:jc w:val="both"/>
        <w:rPr>
          <w:sz w:val="28"/>
        </w:rPr>
      </w:pPr>
      <w:r w:rsidRPr="000033C8">
        <w:rPr>
          <w:sz w:val="28"/>
        </w:rPr>
        <w:t>Одобрено кафедр</w:t>
      </w:r>
      <w:r>
        <w:rPr>
          <w:sz w:val="28"/>
        </w:rPr>
        <w:t>ой «Экономика и управление» «</w:t>
      </w:r>
      <w:r w:rsidR="00FF793F">
        <w:rPr>
          <w:sz w:val="28"/>
        </w:rPr>
        <w:t>08</w:t>
      </w:r>
      <w:r w:rsidRPr="000033C8">
        <w:rPr>
          <w:sz w:val="28"/>
        </w:rPr>
        <w:t>»</w:t>
      </w:r>
      <w:r w:rsidR="00FF793F">
        <w:rPr>
          <w:sz w:val="28"/>
        </w:rPr>
        <w:t xml:space="preserve"> октября</w:t>
      </w:r>
      <w:r w:rsidR="009A462F">
        <w:rPr>
          <w:sz w:val="28"/>
        </w:rPr>
        <w:t xml:space="preserve"> </w:t>
      </w:r>
      <w:r w:rsidRPr="000033C8">
        <w:rPr>
          <w:sz w:val="28"/>
        </w:rPr>
        <w:t>201</w:t>
      </w:r>
      <w:r>
        <w:rPr>
          <w:sz w:val="28"/>
        </w:rPr>
        <w:t>8 г., протокол</w:t>
      </w:r>
      <w:r w:rsidR="00F86DDD">
        <w:rPr>
          <w:sz w:val="28"/>
        </w:rPr>
        <w:t> </w:t>
      </w:r>
      <w:r>
        <w:rPr>
          <w:sz w:val="28"/>
        </w:rPr>
        <w:t xml:space="preserve">№ </w:t>
      </w:r>
      <w:r w:rsidR="00FF793F">
        <w:rPr>
          <w:sz w:val="28"/>
        </w:rPr>
        <w:t>3</w:t>
      </w:r>
    </w:p>
    <w:p w:rsidR="00D867BA" w:rsidRPr="000033C8" w:rsidRDefault="00D867BA" w:rsidP="00D867BA">
      <w:pPr>
        <w:jc w:val="center"/>
        <w:rPr>
          <w:sz w:val="28"/>
        </w:rPr>
      </w:pPr>
    </w:p>
    <w:p w:rsidR="00D867BA" w:rsidRDefault="00D867BA" w:rsidP="00D867BA">
      <w:pPr>
        <w:jc w:val="center"/>
        <w:rPr>
          <w:sz w:val="28"/>
        </w:rPr>
      </w:pPr>
      <w:r>
        <w:rPr>
          <w:sz w:val="28"/>
        </w:rPr>
        <w:t xml:space="preserve">Составитель ст. преподаватель </w:t>
      </w:r>
      <w:r w:rsidR="00D66761">
        <w:rPr>
          <w:sz w:val="28"/>
        </w:rPr>
        <w:t xml:space="preserve">Е.Г. </w:t>
      </w:r>
      <w:r>
        <w:rPr>
          <w:sz w:val="28"/>
        </w:rPr>
        <w:t xml:space="preserve">Галкина </w:t>
      </w:r>
    </w:p>
    <w:p w:rsidR="00D867BA" w:rsidRPr="000033C8" w:rsidRDefault="00D867BA" w:rsidP="00D867BA">
      <w:pPr>
        <w:jc w:val="center"/>
        <w:rPr>
          <w:sz w:val="28"/>
        </w:rPr>
      </w:pPr>
    </w:p>
    <w:p w:rsidR="00D66761" w:rsidRPr="00F8166B" w:rsidRDefault="00D867BA" w:rsidP="00D66761">
      <w:pPr>
        <w:jc w:val="center"/>
        <w:rPr>
          <w:sz w:val="28"/>
        </w:rPr>
      </w:pPr>
      <w:r w:rsidRPr="000033C8">
        <w:rPr>
          <w:sz w:val="28"/>
        </w:rPr>
        <w:t xml:space="preserve">Рецензент </w:t>
      </w:r>
      <w:r w:rsidR="00D66761" w:rsidRPr="00252F26">
        <w:rPr>
          <w:sz w:val="28"/>
          <w:szCs w:val="28"/>
        </w:rPr>
        <w:t>к</w:t>
      </w:r>
      <w:r w:rsidR="00D66761">
        <w:rPr>
          <w:sz w:val="28"/>
          <w:szCs w:val="28"/>
        </w:rPr>
        <w:t>анд</w:t>
      </w:r>
      <w:r w:rsidR="00D66761" w:rsidRPr="00252F26">
        <w:rPr>
          <w:sz w:val="28"/>
          <w:szCs w:val="28"/>
        </w:rPr>
        <w:t>.э</w:t>
      </w:r>
      <w:r w:rsidR="00D66761">
        <w:rPr>
          <w:sz w:val="28"/>
          <w:szCs w:val="28"/>
        </w:rPr>
        <w:t>кон</w:t>
      </w:r>
      <w:r w:rsidR="00D66761" w:rsidRPr="00252F26">
        <w:rPr>
          <w:sz w:val="28"/>
          <w:szCs w:val="28"/>
        </w:rPr>
        <w:t>.н</w:t>
      </w:r>
      <w:r w:rsidR="00D66761">
        <w:rPr>
          <w:sz w:val="28"/>
          <w:szCs w:val="28"/>
        </w:rPr>
        <w:t>аук, доц.Т.Г.Нечаева</w:t>
      </w:r>
    </w:p>
    <w:p w:rsidR="00D867BA" w:rsidRPr="000033C8" w:rsidRDefault="00D867BA" w:rsidP="00D867BA">
      <w:pPr>
        <w:jc w:val="center"/>
        <w:rPr>
          <w:sz w:val="28"/>
        </w:rPr>
      </w:pPr>
      <w:r>
        <w:rPr>
          <w:sz w:val="28"/>
        </w:rPr>
        <w:tab/>
      </w:r>
      <w:r>
        <w:rPr>
          <w:sz w:val="28"/>
        </w:rPr>
        <w:tab/>
      </w:r>
      <w:r>
        <w:rPr>
          <w:sz w:val="28"/>
        </w:rPr>
        <w:tab/>
      </w:r>
      <w:r>
        <w:rPr>
          <w:sz w:val="28"/>
        </w:rPr>
        <w:tab/>
      </w:r>
      <w:r>
        <w:rPr>
          <w:sz w:val="28"/>
        </w:rPr>
        <w:tab/>
      </w:r>
      <w:r>
        <w:rPr>
          <w:sz w:val="28"/>
        </w:rPr>
        <w:tab/>
      </w:r>
      <w:r>
        <w:rPr>
          <w:sz w:val="28"/>
        </w:rPr>
        <w:tab/>
      </w:r>
    </w:p>
    <w:p w:rsidR="00D867BA" w:rsidRPr="000033C8" w:rsidRDefault="00D867BA" w:rsidP="00D867BA">
      <w:pPr>
        <w:jc w:val="center"/>
        <w:rPr>
          <w:sz w:val="28"/>
        </w:rPr>
      </w:pPr>
    </w:p>
    <w:p w:rsidR="002E18A5" w:rsidRPr="00D867BA" w:rsidRDefault="007D20E7" w:rsidP="002E18A5">
      <w:pPr>
        <w:widowControl w:val="0"/>
        <w:shd w:val="clear" w:color="auto" w:fill="FFFFFF"/>
        <w:tabs>
          <w:tab w:val="left" w:pos="0"/>
          <w:tab w:val="left" w:pos="1080"/>
        </w:tabs>
        <w:autoSpaceDE w:val="0"/>
        <w:autoSpaceDN w:val="0"/>
        <w:adjustRightInd w:val="0"/>
        <w:ind w:firstLine="567"/>
        <w:jc w:val="both"/>
        <w:rPr>
          <w:sz w:val="28"/>
          <w:szCs w:val="28"/>
        </w:rPr>
      </w:pPr>
      <w:r>
        <w:rPr>
          <w:sz w:val="28"/>
          <w:szCs w:val="28"/>
        </w:rPr>
        <w:t>Приведены задания и рекомендации по их выполнению для освоения курса</w:t>
      </w:r>
      <w:r w:rsidR="009A462F">
        <w:rPr>
          <w:sz w:val="28"/>
          <w:szCs w:val="28"/>
        </w:rPr>
        <w:t xml:space="preserve"> </w:t>
      </w:r>
      <w:r w:rsidR="002E18A5" w:rsidRPr="00D867BA">
        <w:rPr>
          <w:sz w:val="28"/>
          <w:szCs w:val="28"/>
        </w:rPr>
        <w:t>«</w:t>
      </w:r>
      <w:r w:rsidR="00FF793F">
        <w:rPr>
          <w:sz w:val="28"/>
          <w:szCs w:val="28"/>
        </w:rPr>
        <w:t>Компьютерное моделирование и современные методы оптимизации</w:t>
      </w:r>
      <w:r w:rsidR="002E18A5" w:rsidRPr="00D867BA">
        <w:rPr>
          <w:sz w:val="28"/>
          <w:szCs w:val="28"/>
        </w:rPr>
        <w:t>»</w:t>
      </w:r>
      <w:r>
        <w:rPr>
          <w:sz w:val="28"/>
          <w:szCs w:val="28"/>
        </w:rPr>
        <w:t xml:space="preserve"> студентами направления подготовки 27.03.05 «Инноватика».</w:t>
      </w:r>
    </w:p>
    <w:p w:rsidR="00D867BA" w:rsidRPr="000033C8" w:rsidRDefault="00D867BA" w:rsidP="00D867BA">
      <w:pPr>
        <w:jc w:val="center"/>
        <w:rPr>
          <w:sz w:val="28"/>
        </w:rPr>
      </w:pPr>
    </w:p>
    <w:p w:rsidR="00D867BA" w:rsidRPr="000033C8" w:rsidRDefault="00D867BA" w:rsidP="00D867BA">
      <w:pPr>
        <w:jc w:val="center"/>
        <w:rPr>
          <w:sz w:val="28"/>
        </w:rPr>
      </w:pPr>
      <w:r w:rsidRPr="000033C8">
        <w:rPr>
          <w:sz w:val="28"/>
        </w:rPr>
        <w:t>Учебно-методическое издание</w:t>
      </w:r>
    </w:p>
    <w:p w:rsidR="00D867BA" w:rsidRPr="000033C8" w:rsidRDefault="00D867BA" w:rsidP="00D867BA">
      <w:pPr>
        <w:jc w:val="center"/>
        <w:rPr>
          <w:sz w:val="28"/>
        </w:rPr>
      </w:pPr>
    </w:p>
    <w:p w:rsidR="00D66761" w:rsidRPr="00D867BA" w:rsidRDefault="00D66761" w:rsidP="00D66761">
      <w:pPr>
        <w:jc w:val="center"/>
        <w:rPr>
          <w:sz w:val="28"/>
          <w:szCs w:val="28"/>
        </w:rPr>
      </w:pPr>
      <w:r w:rsidRPr="00FF793F">
        <w:rPr>
          <w:sz w:val="28"/>
          <w:szCs w:val="28"/>
        </w:rPr>
        <w:t>КОМПЬЮТЕРНОЕ МОДЕЛИРОВАНИЕ И СОВРЕМЕННЫЕ МЕТОДЫ ОПТИМИЗАЦИИ</w:t>
      </w:r>
    </w:p>
    <w:p w:rsidR="00D867BA" w:rsidRPr="000033C8" w:rsidRDefault="00D867BA" w:rsidP="00D867BA">
      <w:pPr>
        <w:jc w:val="center"/>
        <w:rPr>
          <w:sz w:val="28"/>
        </w:rPr>
      </w:pPr>
    </w:p>
    <w:p w:rsidR="00D867BA" w:rsidRPr="000033C8" w:rsidRDefault="00D867BA" w:rsidP="00D867BA">
      <w:pPr>
        <w:jc w:val="center"/>
        <w:rPr>
          <w:sz w:val="28"/>
        </w:rPr>
      </w:pPr>
      <w:r w:rsidRPr="000033C8">
        <w:rPr>
          <w:sz w:val="28"/>
        </w:rPr>
        <w:t xml:space="preserve">Ответственный за выпуск </w:t>
      </w:r>
      <w:r w:rsidRPr="000033C8">
        <w:rPr>
          <w:sz w:val="28"/>
        </w:rPr>
        <w:tab/>
        <w:t>И. В. Ивановская</w:t>
      </w:r>
    </w:p>
    <w:p w:rsidR="00D867BA" w:rsidRPr="000033C8" w:rsidRDefault="00D867BA" w:rsidP="00D867BA">
      <w:pPr>
        <w:jc w:val="center"/>
        <w:rPr>
          <w:sz w:val="28"/>
        </w:rPr>
      </w:pPr>
      <w:r w:rsidRPr="000033C8">
        <w:rPr>
          <w:sz w:val="28"/>
        </w:rPr>
        <w:t>Технический редактор</w:t>
      </w:r>
      <w:r w:rsidRPr="000033C8">
        <w:rPr>
          <w:sz w:val="28"/>
        </w:rPr>
        <w:tab/>
      </w:r>
      <w:r w:rsidRPr="000033C8">
        <w:rPr>
          <w:sz w:val="28"/>
        </w:rPr>
        <w:tab/>
        <w:t>А. Т. Червинская</w:t>
      </w:r>
    </w:p>
    <w:p w:rsidR="00D867BA" w:rsidRPr="000033C8" w:rsidRDefault="00D867BA" w:rsidP="00D867BA">
      <w:pPr>
        <w:jc w:val="center"/>
        <w:rPr>
          <w:sz w:val="28"/>
        </w:rPr>
      </w:pPr>
      <w:r w:rsidRPr="000033C8">
        <w:rPr>
          <w:sz w:val="28"/>
        </w:rPr>
        <w:t>Компьютерная верстка</w:t>
      </w:r>
      <w:r w:rsidRPr="000033C8">
        <w:rPr>
          <w:sz w:val="28"/>
        </w:rPr>
        <w:tab/>
      </w:r>
      <w:r w:rsidRPr="000033C8">
        <w:rPr>
          <w:sz w:val="28"/>
        </w:rPr>
        <w:tab/>
        <w:t>Н. П. Полевничая</w:t>
      </w:r>
    </w:p>
    <w:p w:rsidR="00D867BA" w:rsidRPr="000033C8" w:rsidRDefault="00D867BA" w:rsidP="00D867BA">
      <w:pPr>
        <w:jc w:val="center"/>
        <w:rPr>
          <w:sz w:val="28"/>
        </w:rPr>
      </w:pPr>
    </w:p>
    <w:p w:rsidR="00D867BA" w:rsidRPr="00D739D2" w:rsidRDefault="00D867BA" w:rsidP="00D867BA">
      <w:pPr>
        <w:jc w:val="center"/>
        <w:rPr>
          <w:sz w:val="24"/>
          <w:szCs w:val="24"/>
        </w:rPr>
      </w:pPr>
      <w:r w:rsidRPr="00D739D2">
        <w:rPr>
          <w:sz w:val="24"/>
          <w:szCs w:val="24"/>
        </w:rPr>
        <w:t>Подписано в печать. Формат 60х84 /16. Бумага офсетная. Гарнитура Таймс.</w:t>
      </w:r>
    </w:p>
    <w:p w:rsidR="00D867BA" w:rsidRPr="00D739D2" w:rsidRDefault="00D867BA" w:rsidP="00D867BA">
      <w:pPr>
        <w:jc w:val="center"/>
        <w:rPr>
          <w:sz w:val="24"/>
          <w:szCs w:val="24"/>
        </w:rPr>
      </w:pPr>
      <w:r w:rsidRPr="00D739D2">
        <w:rPr>
          <w:sz w:val="24"/>
          <w:szCs w:val="24"/>
        </w:rPr>
        <w:t xml:space="preserve">Печать трафаретная. Усл. печ. л. </w:t>
      </w:r>
      <w:r w:rsidRPr="00D739D2">
        <w:rPr>
          <w:sz w:val="24"/>
          <w:szCs w:val="24"/>
        </w:rPr>
        <w:tab/>
      </w:r>
      <w:r w:rsidRPr="00D739D2">
        <w:rPr>
          <w:sz w:val="24"/>
          <w:szCs w:val="24"/>
        </w:rPr>
        <w:tab/>
        <w:t>.Уч.-изд. л.</w:t>
      </w:r>
      <w:r w:rsidRPr="00D739D2">
        <w:rPr>
          <w:sz w:val="24"/>
          <w:szCs w:val="24"/>
        </w:rPr>
        <w:tab/>
      </w:r>
      <w:r w:rsidRPr="00D739D2">
        <w:rPr>
          <w:sz w:val="24"/>
          <w:szCs w:val="24"/>
        </w:rPr>
        <w:tab/>
        <w:t xml:space="preserve">. Тираж </w:t>
      </w:r>
      <w:r w:rsidR="004C605A">
        <w:rPr>
          <w:sz w:val="24"/>
          <w:szCs w:val="24"/>
        </w:rPr>
        <w:t>25</w:t>
      </w:r>
      <w:r w:rsidRPr="00D739D2">
        <w:rPr>
          <w:sz w:val="24"/>
          <w:szCs w:val="24"/>
        </w:rPr>
        <w:t xml:space="preserve"> экз. Заказ №</w:t>
      </w:r>
    </w:p>
    <w:p w:rsidR="00D867BA" w:rsidRPr="00D739D2" w:rsidRDefault="00D867BA" w:rsidP="00D867BA">
      <w:pPr>
        <w:jc w:val="center"/>
        <w:rPr>
          <w:sz w:val="24"/>
          <w:szCs w:val="24"/>
        </w:rPr>
      </w:pPr>
    </w:p>
    <w:p w:rsidR="00D867BA" w:rsidRPr="00D739D2" w:rsidRDefault="00D867BA" w:rsidP="00D867BA">
      <w:pPr>
        <w:jc w:val="center"/>
        <w:rPr>
          <w:sz w:val="24"/>
          <w:szCs w:val="24"/>
        </w:rPr>
      </w:pPr>
      <w:r w:rsidRPr="00D739D2">
        <w:rPr>
          <w:sz w:val="24"/>
          <w:szCs w:val="24"/>
        </w:rPr>
        <w:t>Издатель и полиграфическое исполнение:</w:t>
      </w:r>
    </w:p>
    <w:p w:rsidR="00D867BA" w:rsidRPr="00D739D2" w:rsidRDefault="00D867BA" w:rsidP="00D867BA">
      <w:pPr>
        <w:jc w:val="center"/>
        <w:rPr>
          <w:sz w:val="24"/>
          <w:szCs w:val="24"/>
        </w:rPr>
      </w:pPr>
      <w:r w:rsidRPr="00D739D2">
        <w:rPr>
          <w:sz w:val="24"/>
          <w:szCs w:val="24"/>
        </w:rPr>
        <w:t>Государственное учреждение высшего профессионального образования</w:t>
      </w:r>
    </w:p>
    <w:p w:rsidR="00D867BA" w:rsidRPr="00D739D2" w:rsidRDefault="00D867BA" w:rsidP="00D867BA">
      <w:pPr>
        <w:jc w:val="center"/>
        <w:rPr>
          <w:sz w:val="24"/>
          <w:szCs w:val="24"/>
        </w:rPr>
      </w:pPr>
      <w:r w:rsidRPr="00D739D2">
        <w:rPr>
          <w:sz w:val="24"/>
          <w:szCs w:val="24"/>
        </w:rPr>
        <w:t>«Белорусско-Российский университет».</w:t>
      </w:r>
    </w:p>
    <w:p w:rsidR="00D867BA" w:rsidRPr="00D739D2" w:rsidRDefault="00D867BA" w:rsidP="00D867BA">
      <w:pPr>
        <w:jc w:val="center"/>
        <w:rPr>
          <w:sz w:val="24"/>
          <w:szCs w:val="24"/>
        </w:rPr>
      </w:pPr>
      <w:r w:rsidRPr="00D739D2">
        <w:rPr>
          <w:sz w:val="24"/>
          <w:szCs w:val="24"/>
        </w:rPr>
        <w:t>Свидетельство о государственной регистрации издателя,</w:t>
      </w:r>
    </w:p>
    <w:p w:rsidR="00D867BA" w:rsidRPr="00D739D2" w:rsidRDefault="00D867BA" w:rsidP="00D867BA">
      <w:pPr>
        <w:jc w:val="center"/>
        <w:rPr>
          <w:sz w:val="24"/>
          <w:szCs w:val="24"/>
        </w:rPr>
      </w:pPr>
      <w:r w:rsidRPr="00D739D2">
        <w:rPr>
          <w:sz w:val="24"/>
          <w:szCs w:val="24"/>
        </w:rPr>
        <w:t>изготовителя, распространителя печатных изданий</w:t>
      </w:r>
    </w:p>
    <w:p w:rsidR="00D867BA" w:rsidRPr="00D739D2" w:rsidRDefault="00D867BA" w:rsidP="00D867BA">
      <w:pPr>
        <w:jc w:val="center"/>
        <w:rPr>
          <w:sz w:val="24"/>
          <w:szCs w:val="24"/>
        </w:rPr>
      </w:pPr>
      <w:r w:rsidRPr="00D739D2">
        <w:rPr>
          <w:sz w:val="24"/>
          <w:szCs w:val="24"/>
        </w:rPr>
        <w:t>№ 1/156 от 24.01.2014.</w:t>
      </w:r>
    </w:p>
    <w:p w:rsidR="00D867BA" w:rsidRPr="00D739D2" w:rsidRDefault="00D867BA" w:rsidP="00D867BA">
      <w:pPr>
        <w:jc w:val="center"/>
        <w:rPr>
          <w:sz w:val="24"/>
          <w:szCs w:val="24"/>
        </w:rPr>
      </w:pPr>
      <w:r w:rsidRPr="00D739D2">
        <w:rPr>
          <w:sz w:val="24"/>
          <w:szCs w:val="24"/>
        </w:rPr>
        <w:t>Пр. Мира, 43, 212000, Могилёв.</w:t>
      </w:r>
    </w:p>
    <w:p w:rsidR="00D867BA" w:rsidRPr="00D739D2" w:rsidRDefault="00D867BA" w:rsidP="00D867BA">
      <w:pPr>
        <w:jc w:val="center"/>
        <w:rPr>
          <w:sz w:val="24"/>
          <w:szCs w:val="24"/>
        </w:rPr>
      </w:pPr>
    </w:p>
    <w:p w:rsidR="00D739D2" w:rsidRPr="00D867BA" w:rsidRDefault="00D867BA" w:rsidP="00270E74">
      <w:pPr>
        <w:ind w:left="6096" w:hanging="284"/>
        <w:rPr>
          <w:sz w:val="28"/>
          <w:szCs w:val="28"/>
        </w:rPr>
      </w:pPr>
      <w:r w:rsidRPr="00D739D2">
        <w:rPr>
          <w:sz w:val="24"/>
          <w:szCs w:val="24"/>
        </w:rPr>
        <w:t>© ГУ ВПО «Белорусско-Российскийуниверситет», 201</w:t>
      </w:r>
      <w:r>
        <w:rPr>
          <w:sz w:val="24"/>
          <w:szCs w:val="24"/>
        </w:rPr>
        <w:t>8</w:t>
      </w:r>
    </w:p>
    <w:p w:rsidR="000033C8" w:rsidRPr="00D867BA" w:rsidRDefault="000033C8" w:rsidP="00D867BA">
      <w:pPr>
        <w:ind w:firstLine="567"/>
        <w:jc w:val="both"/>
        <w:rPr>
          <w:sz w:val="28"/>
          <w:szCs w:val="28"/>
        </w:rPr>
      </w:pPr>
    </w:p>
    <w:p w:rsidR="000033C8" w:rsidRPr="00D867BA" w:rsidRDefault="000033C8" w:rsidP="00D867BA">
      <w:pPr>
        <w:ind w:firstLine="567"/>
        <w:jc w:val="both"/>
        <w:rPr>
          <w:sz w:val="28"/>
          <w:szCs w:val="28"/>
        </w:rPr>
      </w:pPr>
    </w:p>
    <w:p w:rsidR="001C2D00" w:rsidRPr="00D66761" w:rsidRDefault="00B20C58" w:rsidP="0079416E">
      <w:pPr>
        <w:jc w:val="center"/>
        <w:rPr>
          <w:b/>
          <w:sz w:val="32"/>
          <w:szCs w:val="32"/>
        </w:rPr>
      </w:pPr>
      <w:r w:rsidRPr="00D867BA">
        <w:rPr>
          <w:sz w:val="28"/>
          <w:szCs w:val="28"/>
        </w:rPr>
        <w:br w:type="page"/>
      </w:r>
      <w:r w:rsidR="006E3C83" w:rsidRPr="00D66761">
        <w:rPr>
          <w:b/>
          <w:sz w:val="32"/>
          <w:szCs w:val="32"/>
        </w:rPr>
        <w:lastRenderedPageBreak/>
        <w:t>Содержание</w:t>
      </w:r>
    </w:p>
    <w:p w:rsidR="004C64F4" w:rsidRPr="00D867BA" w:rsidRDefault="004C64F4" w:rsidP="00D867BA">
      <w:pPr>
        <w:ind w:firstLine="567"/>
        <w:jc w:val="both"/>
        <w:rPr>
          <w:b/>
          <w:sz w:val="28"/>
          <w:szCs w:val="28"/>
        </w:rPr>
      </w:pPr>
    </w:p>
    <w:p w:rsidR="00D66761" w:rsidRPr="00D66761" w:rsidRDefault="00B74AD3">
      <w:pPr>
        <w:pStyle w:val="11"/>
        <w:tabs>
          <w:tab w:val="right" w:leader="dot" w:pos="9629"/>
        </w:tabs>
        <w:rPr>
          <w:rFonts w:asciiTheme="minorHAnsi" w:eastAsiaTheme="minorEastAsia" w:hAnsiTheme="minorHAnsi" w:cstheme="minorBidi"/>
          <w:noProof/>
          <w:sz w:val="22"/>
          <w:szCs w:val="22"/>
        </w:rPr>
      </w:pPr>
      <w:r w:rsidRPr="002E18A5">
        <w:fldChar w:fldCharType="begin"/>
      </w:r>
      <w:r w:rsidR="004C64F4" w:rsidRPr="002E18A5">
        <w:instrText xml:space="preserve"> TOC \o "1-3" \h \z \u </w:instrText>
      </w:r>
      <w:r w:rsidRPr="002E18A5">
        <w:fldChar w:fldCharType="separate"/>
      </w:r>
      <w:hyperlink w:anchor="_Toc531850224" w:history="1">
        <w:r w:rsidR="00D66761" w:rsidRPr="00D66761">
          <w:rPr>
            <w:rStyle w:val="af3"/>
            <w:bCs/>
            <w:noProof/>
          </w:rPr>
          <w:t>Порядок выполнения и защиты лабораторных работ</w:t>
        </w:r>
        <w:r w:rsidR="00D66761" w:rsidRPr="00D66761">
          <w:rPr>
            <w:noProof/>
            <w:webHidden/>
          </w:rPr>
          <w:tab/>
        </w:r>
        <w:r w:rsidRPr="00D66761">
          <w:rPr>
            <w:noProof/>
            <w:webHidden/>
          </w:rPr>
          <w:fldChar w:fldCharType="begin"/>
        </w:r>
        <w:r w:rsidR="00D66761" w:rsidRPr="00D66761">
          <w:rPr>
            <w:noProof/>
            <w:webHidden/>
          </w:rPr>
          <w:instrText xml:space="preserve"> PAGEREF _Toc531850224 \h </w:instrText>
        </w:r>
        <w:r w:rsidRPr="00D66761">
          <w:rPr>
            <w:noProof/>
            <w:webHidden/>
          </w:rPr>
        </w:r>
        <w:r w:rsidRPr="00D66761">
          <w:rPr>
            <w:noProof/>
            <w:webHidden/>
          </w:rPr>
          <w:fldChar w:fldCharType="separate"/>
        </w:r>
        <w:r w:rsidR="00D66761" w:rsidRPr="00D66761">
          <w:rPr>
            <w:noProof/>
            <w:webHidden/>
          </w:rPr>
          <w:t>4</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25" w:history="1">
        <w:r w:rsidR="00D66761">
          <w:rPr>
            <w:rStyle w:val="af3"/>
            <w:noProof/>
          </w:rPr>
          <w:t>Лабораторная работа №</w:t>
        </w:r>
        <w:r w:rsidR="00D66761" w:rsidRPr="00D66761">
          <w:rPr>
            <w:rStyle w:val="af3"/>
            <w:noProof/>
          </w:rPr>
          <w:t>1. Изучени</w:t>
        </w:r>
        <w:r w:rsidR="00D66761" w:rsidRPr="00D66761">
          <w:rPr>
            <w:rStyle w:val="af3"/>
            <w:noProof/>
          </w:rPr>
          <w:t>е</w:t>
        </w:r>
        <w:r w:rsidR="00D66761" w:rsidRPr="00D66761">
          <w:rPr>
            <w:rStyle w:val="af3"/>
            <w:noProof/>
          </w:rPr>
          <w:t xml:space="preserve"> системы имитационного моделирования. Разработка простейшей модели детерминированной системы</w:t>
        </w:r>
        <w:r w:rsidR="00D66761" w:rsidRPr="00D66761">
          <w:rPr>
            <w:noProof/>
            <w:webHidden/>
          </w:rPr>
          <w:tab/>
        </w:r>
        <w:r w:rsidRPr="00D66761">
          <w:rPr>
            <w:noProof/>
            <w:webHidden/>
          </w:rPr>
          <w:fldChar w:fldCharType="begin"/>
        </w:r>
        <w:r w:rsidR="00D66761" w:rsidRPr="00D66761">
          <w:rPr>
            <w:noProof/>
            <w:webHidden/>
          </w:rPr>
          <w:instrText xml:space="preserve"> PAGEREF _Toc531850225 \h </w:instrText>
        </w:r>
        <w:r w:rsidRPr="00D66761">
          <w:rPr>
            <w:noProof/>
            <w:webHidden/>
          </w:rPr>
        </w:r>
        <w:r w:rsidRPr="00D66761">
          <w:rPr>
            <w:noProof/>
            <w:webHidden/>
          </w:rPr>
          <w:fldChar w:fldCharType="separate"/>
        </w:r>
        <w:r w:rsidR="00D66761" w:rsidRPr="00D66761">
          <w:rPr>
            <w:noProof/>
            <w:webHidden/>
          </w:rPr>
          <w:t>4</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26" w:history="1">
        <w:r w:rsidR="00D66761">
          <w:rPr>
            <w:rStyle w:val="af3"/>
            <w:noProof/>
          </w:rPr>
          <w:t>Лабораторная работа №№</w:t>
        </w:r>
        <w:r w:rsidR="00D66761" w:rsidRPr="00D66761">
          <w:rPr>
            <w:rStyle w:val="af3"/>
            <w:noProof/>
          </w:rPr>
          <w:t>2. Подбор параметров для описания случайных процессов</w:t>
        </w:r>
        <w:r w:rsidR="00D66761" w:rsidRPr="00D66761">
          <w:rPr>
            <w:noProof/>
            <w:webHidden/>
          </w:rPr>
          <w:tab/>
        </w:r>
        <w:r w:rsidRPr="00D66761">
          <w:rPr>
            <w:noProof/>
            <w:webHidden/>
          </w:rPr>
          <w:fldChar w:fldCharType="begin"/>
        </w:r>
        <w:r w:rsidR="00D66761" w:rsidRPr="00D66761">
          <w:rPr>
            <w:noProof/>
            <w:webHidden/>
          </w:rPr>
          <w:instrText xml:space="preserve"> PAGEREF _Toc531850226 \h </w:instrText>
        </w:r>
        <w:r w:rsidRPr="00D66761">
          <w:rPr>
            <w:noProof/>
            <w:webHidden/>
          </w:rPr>
        </w:r>
        <w:r w:rsidRPr="00D66761">
          <w:rPr>
            <w:noProof/>
            <w:webHidden/>
          </w:rPr>
          <w:fldChar w:fldCharType="separate"/>
        </w:r>
        <w:r w:rsidR="00D66761" w:rsidRPr="00D66761">
          <w:rPr>
            <w:noProof/>
            <w:webHidden/>
          </w:rPr>
          <w:t>7</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27" w:history="1">
        <w:r w:rsidR="00D66761">
          <w:rPr>
            <w:rStyle w:val="af3"/>
            <w:noProof/>
          </w:rPr>
          <w:t>Лабораторная работа №</w:t>
        </w:r>
        <w:r w:rsidR="00D66761" w:rsidRPr="00D66761">
          <w:rPr>
            <w:rStyle w:val="af3"/>
            <w:noProof/>
          </w:rPr>
          <w:t>3. Моделирование простейшего линейного производственного процесса</w:t>
        </w:r>
        <w:r w:rsidR="00D66761" w:rsidRPr="00D66761">
          <w:rPr>
            <w:noProof/>
            <w:webHidden/>
          </w:rPr>
          <w:tab/>
        </w:r>
        <w:r w:rsidRPr="00D66761">
          <w:rPr>
            <w:noProof/>
            <w:webHidden/>
          </w:rPr>
          <w:fldChar w:fldCharType="begin"/>
        </w:r>
        <w:r w:rsidR="00D66761" w:rsidRPr="00D66761">
          <w:rPr>
            <w:noProof/>
            <w:webHidden/>
          </w:rPr>
          <w:instrText xml:space="preserve"> PAGEREF _Toc531850227 \h </w:instrText>
        </w:r>
        <w:r w:rsidRPr="00D66761">
          <w:rPr>
            <w:noProof/>
            <w:webHidden/>
          </w:rPr>
        </w:r>
        <w:r w:rsidRPr="00D66761">
          <w:rPr>
            <w:noProof/>
            <w:webHidden/>
          </w:rPr>
          <w:fldChar w:fldCharType="separate"/>
        </w:r>
        <w:r w:rsidR="00D66761" w:rsidRPr="00D66761">
          <w:rPr>
            <w:noProof/>
            <w:webHidden/>
          </w:rPr>
          <w:t>9</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28" w:history="1">
        <w:r w:rsidR="00D66761">
          <w:rPr>
            <w:rStyle w:val="af3"/>
            <w:noProof/>
          </w:rPr>
          <w:t>Лабораторная работа №№</w:t>
        </w:r>
        <w:r w:rsidR="00D66761" w:rsidRPr="00D66761">
          <w:rPr>
            <w:rStyle w:val="af3"/>
            <w:noProof/>
          </w:rPr>
          <w:t>4. Моделирование производственных процессов с входными потоками</w:t>
        </w:r>
        <w:r w:rsidR="00D66761" w:rsidRPr="00D66761">
          <w:rPr>
            <w:noProof/>
            <w:webHidden/>
          </w:rPr>
          <w:tab/>
        </w:r>
        <w:r w:rsidRPr="00D66761">
          <w:rPr>
            <w:noProof/>
            <w:webHidden/>
          </w:rPr>
          <w:fldChar w:fldCharType="begin"/>
        </w:r>
        <w:r w:rsidR="00D66761" w:rsidRPr="00D66761">
          <w:rPr>
            <w:noProof/>
            <w:webHidden/>
          </w:rPr>
          <w:instrText xml:space="preserve"> PAGEREF _Toc531850228 \h </w:instrText>
        </w:r>
        <w:r w:rsidRPr="00D66761">
          <w:rPr>
            <w:noProof/>
            <w:webHidden/>
          </w:rPr>
        </w:r>
        <w:r w:rsidRPr="00D66761">
          <w:rPr>
            <w:noProof/>
            <w:webHidden/>
          </w:rPr>
          <w:fldChar w:fldCharType="separate"/>
        </w:r>
        <w:r w:rsidR="00D66761" w:rsidRPr="00D66761">
          <w:rPr>
            <w:noProof/>
            <w:webHidden/>
          </w:rPr>
          <w:t>9</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29" w:history="1">
        <w:r w:rsidR="00D66761">
          <w:rPr>
            <w:rStyle w:val="af3"/>
            <w:noProof/>
          </w:rPr>
          <w:t>Лабораторная работа №</w:t>
        </w:r>
        <w:r w:rsidR="00D66761" w:rsidRPr="00D66761">
          <w:rPr>
            <w:rStyle w:val="af3"/>
            <w:noProof/>
          </w:rPr>
          <w:t>5. Моделирование разветвленных производственных процессов</w:t>
        </w:r>
        <w:r w:rsidR="00D66761" w:rsidRPr="00D66761">
          <w:rPr>
            <w:noProof/>
            <w:webHidden/>
          </w:rPr>
          <w:tab/>
        </w:r>
        <w:r w:rsidRPr="00D66761">
          <w:rPr>
            <w:noProof/>
            <w:webHidden/>
          </w:rPr>
          <w:fldChar w:fldCharType="begin"/>
        </w:r>
        <w:r w:rsidR="00D66761" w:rsidRPr="00D66761">
          <w:rPr>
            <w:noProof/>
            <w:webHidden/>
          </w:rPr>
          <w:instrText xml:space="preserve"> PAGEREF _Toc531850229 \h </w:instrText>
        </w:r>
        <w:r w:rsidRPr="00D66761">
          <w:rPr>
            <w:noProof/>
            <w:webHidden/>
          </w:rPr>
        </w:r>
        <w:r w:rsidRPr="00D66761">
          <w:rPr>
            <w:noProof/>
            <w:webHidden/>
          </w:rPr>
          <w:fldChar w:fldCharType="separate"/>
        </w:r>
        <w:r w:rsidR="00D66761" w:rsidRPr="00D66761">
          <w:rPr>
            <w:noProof/>
            <w:webHidden/>
          </w:rPr>
          <w:t>11</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30" w:history="1">
        <w:r w:rsidR="00D66761">
          <w:rPr>
            <w:rStyle w:val="af3"/>
            <w:noProof/>
          </w:rPr>
          <w:t>Лабораторная работа №</w:t>
        </w:r>
        <w:r w:rsidR="00D66761" w:rsidRPr="00D66761">
          <w:rPr>
            <w:rStyle w:val="af3"/>
            <w:noProof/>
          </w:rPr>
          <w:t>6. Моделирование производственных процессов с транспортными операциями</w:t>
        </w:r>
        <w:r w:rsidR="00D66761" w:rsidRPr="00D66761">
          <w:rPr>
            <w:noProof/>
            <w:webHidden/>
          </w:rPr>
          <w:tab/>
        </w:r>
        <w:r w:rsidRPr="00D66761">
          <w:rPr>
            <w:noProof/>
            <w:webHidden/>
          </w:rPr>
          <w:fldChar w:fldCharType="begin"/>
        </w:r>
        <w:r w:rsidR="00D66761" w:rsidRPr="00D66761">
          <w:rPr>
            <w:noProof/>
            <w:webHidden/>
          </w:rPr>
          <w:instrText xml:space="preserve"> PAGEREF _Toc531850230 \h </w:instrText>
        </w:r>
        <w:r w:rsidRPr="00D66761">
          <w:rPr>
            <w:noProof/>
            <w:webHidden/>
          </w:rPr>
        </w:r>
        <w:r w:rsidRPr="00D66761">
          <w:rPr>
            <w:noProof/>
            <w:webHidden/>
          </w:rPr>
          <w:fldChar w:fldCharType="separate"/>
        </w:r>
        <w:r w:rsidR="00D66761" w:rsidRPr="00D66761">
          <w:rPr>
            <w:noProof/>
            <w:webHidden/>
          </w:rPr>
          <w:t>12</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31" w:history="1">
        <w:r w:rsidR="00D66761">
          <w:rPr>
            <w:rStyle w:val="af3"/>
            <w:noProof/>
          </w:rPr>
          <w:t>Лабораторная работа №</w:t>
        </w:r>
        <w:r w:rsidR="00D66761" w:rsidRPr="00D66761">
          <w:rPr>
            <w:rStyle w:val="af3"/>
            <w:noProof/>
          </w:rPr>
          <w:t>7. Моделирование производственных процессов с совмещением рабочих мест</w:t>
        </w:r>
        <w:r w:rsidR="00D66761" w:rsidRPr="00D66761">
          <w:rPr>
            <w:noProof/>
            <w:webHidden/>
          </w:rPr>
          <w:tab/>
        </w:r>
        <w:r w:rsidRPr="00D66761">
          <w:rPr>
            <w:noProof/>
            <w:webHidden/>
          </w:rPr>
          <w:fldChar w:fldCharType="begin"/>
        </w:r>
        <w:r w:rsidR="00D66761" w:rsidRPr="00D66761">
          <w:rPr>
            <w:noProof/>
            <w:webHidden/>
          </w:rPr>
          <w:instrText xml:space="preserve"> PAGEREF _Toc531850231 \h </w:instrText>
        </w:r>
        <w:r w:rsidRPr="00D66761">
          <w:rPr>
            <w:noProof/>
            <w:webHidden/>
          </w:rPr>
        </w:r>
        <w:r w:rsidRPr="00D66761">
          <w:rPr>
            <w:noProof/>
            <w:webHidden/>
          </w:rPr>
          <w:fldChar w:fldCharType="separate"/>
        </w:r>
        <w:r w:rsidR="00D66761" w:rsidRPr="00D66761">
          <w:rPr>
            <w:noProof/>
            <w:webHidden/>
          </w:rPr>
          <w:t>13</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32" w:history="1">
        <w:r w:rsidR="00D66761">
          <w:rPr>
            <w:rStyle w:val="af3"/>
            <w:noProof/>
          </w:rPr>
          <w:t>Лабораторная работа №</w:t>
        </w:r>
        <w:r w:rsidR="00D66761" w:rsidRPr="00D66761">
          <w:rPr>
            <w:rStyle w:val="af3"/>
            <w:noProof/>
          </w:rPr>
          <w:t>8. Моделирование производственных процессов с использованием информационных и финансовых потоков</w:t>
        </w:r>
        <w:r w:rsidR="00D66761" w:rsidRPr="00D66761">
          <w:rPr>
            <w:noProof/>
            <w:webHidden/>
          </w:rPr>
          <w:tab/>
        </w:r>
        <w:r w:rsidRPr="00D66761">
          <w:rPr>
            <w:noProof/>
            <w:webHidden/>
          </w:rPr>
          <w:fldChar w:fldCharType="begin"/>
        </w:r>
        <w:r w:rsidR="00D66761" w:rsidRPr="00D66761">
          <w:rPr>
            <w:noProof/>
            <w:webHidden/>
          </w:rPr>
          <w:instrText xml:space="preserve"> PAGEREF _Toc531850232 \h </w:instrText>
        </w:r>
        <w:r w:rsidRPr="00D66761">
          <w:rPr>
            <w:noProof/>
            <w:webHidden/>
          </w:rPr>
        </w:r>
        <w:r w:rsidRPr="00D66761">
          <w:rPr>
            <w:noProof/>
            <w:webHidden/>
          </w:rPr>
          <w:fldChar w:fldCharType="separate"/>
        </w:r>
        <w:r w:rsidR="00D66761" w:rsidRPr="00D66761">
          <w:rPr>
            <w:noProof/>
            <w:webHidden/>
          </w:rPr>
          <w:t>15</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33" w:history="1">
        <w:r w:rsidR="00D66761">
          <w:rPr>
            <w:rStyle w:val="af3"/>
            <w:noProof/>
          </w:rPr>
          <w:t>Лабораторная работа №</w:t>
        </w:r>
        <w:r w:rsidR="00D66761" w:rsidRPr="00D66761">
          <w:rPr>
            <w:rStyle w:val="af3"/>
            <w:noProof/>
          </w:rPr>
          <w:t>9. Анализ чувствительности и выбор управляемых параметров</w:t>
        </w:r>
        <w:r w:rsidR="00D66761" w:rsidRPr="00D66761">
          <w:rPr>
            <w:noProof/>
            <w:webHidden/>
          </w:rPr>
          <w:tab/>
        </w:r>
        <w:r w:rsidRPr="00D66761">
          <w:rPr>
            <w:noProof/>
            <w:webHidden/>
          </w:rPr>
          <w:fldChar w:fldCharType="begin"/>
        </w:r>
        <w:r w:rsidR="00D66761" w:rsidRPr="00D66761">
          <w:rPr>
            <w:noProof/>
            <w:webHidden/>
          </w:rPr>
          <w:instrText xml:space="preserve"> PAGEREF _Toc531850233 \h </w:instrText>
        </w:r>
        <w:r w:rsidRPr="00D66761">
          <w:rPr>
            <w:noProof/>
            <w:webHidden/>
          </w:rPr>
        </w:r>
        <w:r w:rsidRPr="00D66761">
          <w:rPr>
            <w:noProof/>
            <w:webHidden/>
          </w:rPr>
          <w:fldChar w:fldCharType="separate"/>
        </w:r>
        <w:r w:rsidR="00D66761" w:rsidRPr="00D66761">
          <w:rPr>
            <w:noProof/>
            <w:webHidden/>
          </w:rPr>
          <w:t>17</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34" w:history="1">
        <w:r w:rsidR="00D66761">
          <w:rPr>
            <w:rStyle w:val="af3"/>
            <w:noProof/>
          </w:rPr>
          <w:t>Лабораторная работа №</w:t>
        </w:r>
        <w:r w:rsidR="00D66761" w:rsidRPr="00D66761">
          <w:rPr>
            <w:rStyle w:val="af3"/>
            <w:noProof/>
          </w:rPr>
          <w:t>10. Изучение характера влияния управляемых параметров на критерии оценки функционирования производственного процесса</w:t>
        </w:r>
        <w:r w:rsidR="00D66761" w:rsidRPr="00D66761">
          <w:rPr>
            <w:noProof/>
            <w:webHidden/>
          </w:rPr>
          <w:tab/>
        </w:r>
        <w:r w:rsidRPr="00D66761">
          <w:rPr>
            <w:noProof/>
            <w:webHidden/>
          </w:rPr>
          <w:fldChar w:fldCharType="begin"/>
        </w:r>
        <w:r w:rsidR="00D66761" w:rsidRPr="00D66761">
          <w:rPr>
            <w:noProof/>
            <w:webHidden/>
          </w:rPr>
          <w:instrText xml:space="preserve"> PAGEREF _Toc531850234 \h </w:instrText>
        </w:r>
        <w:r w:rsidRPr="00D66761">
          <w:rPr>
            <w:noProof/>
            <w:webHidden/>
          </w:rPr>
        </w:r>
        <w:r w:rsidRPr="00D66761">
          <w:rPr>
            <w:noProof/>
            <w:webHidden/>
          </w:rPr>
          <w:fldChar w:fldCharType="separate"/>
        </w:r>
        <w:r w:rsidR="00D66761" w:rsidRPr="00D66761">
          <w:rPr>
            <w:noProof/>
            <w:webHidden/>
          </w:rPr>
          <w:t>19</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35" w:history="1">
        <w:r w:rsidR="00D66761">
          <w:rPr>
            <w:rStyle w:val="af3"/>
            <w:noProof/>
          </w:rPr>
          <w:t>Лабораторная работа №</w:t>
        </w:r>
        <w:r w:rsidR="00D66761" w:rsidRPr="00D66761">
          <w:rPr>
            <w:rStyle w:val="af3"/>
            <w:noProof/>
          </w:rPr>
          <w:t>11. Выбор типа вычислительного эксперимента на имитационной модели</w:t>
        </w:r>
        <w:r w:rsidR="00D66761" w:rsidRPr="00D66761">
          <w:rPr>
            <w:noProof/>
            <w:webHidden/>
          </w:rPr>
          <w:tab/>
        </w:r>
        <w:r w:rsidRPr="00D66761">
          <w:rPr>
            <w:noProof/>
            <w:webHidden/>
          </w:rPr>
          <w:fldChar w:fldCharType="begin"/>
        </w:r>
        <w:r w:rsidR="00D66761" w:rsidRPr="00D66761">
          <w:rPr>
            <w:noProof/>
            <w:webHidden/>
          </w:rPr>
          <w:instrText xml:space="preserve"> PAGEREF _Toc531850235 \h </w:instrText>
        </w:r>
        <w:r w:rsidRPr="00D66761">
          <w:rPr>
            <w:noProof/>
            <w:webHidden/>
          </w:rPr>
        </w:r>
        <w:r w:rsidRPr="00D66761">
          <w:rPr>
            <w:noProof/>
            <w:webHidden/>
          </w:rPr>
          <w:fldChar w:fldCharType="separate"/>
        </w:r>
        <w:r w:rsidR="00D66761" w:rsidRPr="00D66761">
          <w:rPr>
            <w:noProof/>
            <w:webHidden/>
          </w:rPr>
          <w:t>19</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36" w:history="1">
        <w:r w:rsidR="00D66761">
          <w:rPr>
            <w:rStyle w:val="af3"/>
            <w:noProof/>
          </w:rPr>
          <w:t>Лабораторная работа №</w:t>
        </w:r>
        <w:r w:rsidR="00D66761" w:rsidRPr="00D66761">
          <w:rPr>
            <w:rStyle w:val="af3"/>
            <w:noProof/>
          </w:rPr>
          <w:t>12. Построение регрессионной модели на основе полного факторного эксперимента</w:t>
        </w:r>
        <w:r w:rsidR="00D66761" w:rsidRPr="00D66761">
          <w:rPr>
            <w:noProof/>
            <w:webHidden/>
          </w:rPr>
          <w:tab/>
        </w:r>
        <w:r w:rsidRPr="00D66761">
          <w:rPr>
            <w:noProof/>
            <w:webHidden/>
          </w:rPr>
          <w:fldChar w:fldCharType="begin"/>
        </w:r>
        <w:r w:rsidR="00D66761" w:rsidRPr="00D66761">
          <w:rPr>
            <w:noProof/>
            <w:webHidden/>
          </w:rPr>
          <w:instrText xml:space="preserve"> PAGEREF _Toc531850236 \h </w:instrText>
        </w:r>
        <w:r w:rsidRPr="00D66761">
          <w:rPr>
            <w:noProof/>
            <w:webHidden/>
          </w:rPr>
        </w:r>
        <w:r w:rsidRPr="00D66761">
          <w:rPr>
            <w:noProof/>
            <w:webHidden/>
          </w:rPr>
          <w:fldChar w:fldCharType="separate"/>
        </w:r>
        <w:r w:rsidR="00D66761" w:rsidRPr="00D66761">
          <w:rPr>
            <w:noProof/>
            <w:webHidden/>
          </w:rPr>
          <w:t>20</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37" w:history="1">
        <w:r w:rsidR="00D66761">
          <w:rPr>
            <w:rStyle w:val="af3"/>
            <w:noProof/>
          </w:rPr>
          <w:t>Лабораторная работа №</w:t>
        </w:r>
        <w:r w:rsidR="00D66761" w:rsidRPr="00D66761">
          <w:rPr>
            <w:rStyle w:val="af3"/>
            <w:noProof/>
          </w:rPr>
          <w:t>13. Построение регрессионной модели на основе дробного факторного эксперимента</w:t>
        </w:r>
        <w:r w:rsidR="00D66761" w:rsidRPr="00D66761">
          <w:rPr>
            <w:noProof/>
            <w:webHidden/>
          </w:rPr>
          <w:tab/>
        </w:r>
        <w:r w:rsidRPr="00D66761">
          <w:rPr>
            <w:noProof/>
            <w:webHidden/>
          </w:rPr>
          <w:fldChar w:fldCharType="begin"/>
        </w:r>
        <w:r w:rsidR="00D66761" w:rsidRPr="00D66761">
          <w:rPr>
            <w:noProof/>
            <w:webHidden/>
          </w:rPr>
          <w:instrText xml:space="preserve"> PAGEREF _Toc531850237 \h </w:instrText>
        </w:r>
        <w:r w:rsidRPr="00D66761">
          <w:rPr>
            <w:noProof/>
            <w:webHidden/>
          </w:rPr>
        </w:r>
        <w:r w:rsidRPr="00D66761">
          <w:rPr>
            <w:noProof/>
            <w:webHidden/>
          </w:rPr>
          <w:fldChar w:fldCharType="separate"/>
        </w:r>
        <w:r w:rsidR="00D66761" w:rsidRPr="00D66761">
          <w:rPr>
            <w:noProof/>
            <w:webHidden/>
          </w:rPr>
          <w:t>21</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38" w:history="1">
        <w:r w:rsidR="00D66761">
          <w:rPr>
            <w:rStyle w:val="af3"/>
            <w:noProof/>
          </w:rPr>
          <w:t>Лабораторная работа №</w:t>
        </w:r>
        <w:r w:rsidR="00D66761" w:rsidRPr="00D66761">
          <w:rPr>
            <w:rStyle w:val="af3"/>
            <w:noProof/>
          </w:rPr>
          <w:t>14. Построение регрессионной модели на основе квадратичного эксперимента</w:t>
        </w:r>
        <w:r w:rsidR="00D66761" w:rsidRPr="00D66761">
          <w:rPr>
            <w:noProof/>
            <w:webHidden/>
          </w:rPr>
          <w:tab/>
        </w:r>
        <w:r w:rsidRPr="00D66761">
          <w:rPr>
            <w:noProof/>
            <w:webHidden/>
          </w:rPr>
          <w:fldChar w:fldCharType="begin"/>
        </w:r>
        <w:r w:rsidR="00D66761" w:rsidRPr="00D66761">
          <w:rPr>
            <w:noProof/>
            <w:webHidden/>
          </w:rPr>
          <w:instrText xml:space="preserve"> PAGEREF _Toc531850238 \h </w:instrText>
        </w:r>
        <w:r w:rsidRPr="00D66761">
          <w:rPr>
            <w:noProof/>
            <w:webHidden/>
          </w:rPr>
        </w:r>
        <w:r w:rsidRPr="00D66761">
          <w:rPr>
            <w:noProof/>
            <w:webHidden/>
          </w:rPr>
          <w:fldChar w:fldCharType="separate"/>
        </w:r>
        <w:r w:rsidR="00D66761" w:rsidRPr="00D66761">
          <w:rPr>
            <w:noProof/>
            <w:webHidden/>
          </w:rPr>
          <w:t>22</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39" w:history="1">
        <w:r w:rsidR="00D66761">
          <w:rPr>
            <w:rStyle w:val="af3"/>
            <w:noProof/>
          </w:rPr>
          <w:t>Лабораторная работа №</w:t>
        </w:r>
        <w:r w:rsidR="00D66761" w:rsidRPr="00D66761">
          <w:rPr>
            <w:rStyle w:val="af3"/>
            <w:noProof/>
          </w:rPr>
          <w:t>15. Решение оптимизационной задачи с использованием различных стратегий и обоснование управленческого решения</w:t>
        </w:r>
        <w:r w:rsidR="00D66761" w:rsidRPr="00D66761">
          <w:rPr>
            <w:noProof/>
            <w:webHidden/>
          </w:rPr>
          <w:tab/>
        </w:r>
        <w:r w:rsidRPr="00D66761">
          <w:rPr>
            <w:noProof/>
            <w:webHidden/>
          </w:rPr>
          <w:fldChar w:fldCharType="begin"/>
        </w:r>
        <w:r w:rsidR="00D66761" w:rsidRPr="00D66761">
          <w:rPr>
            <w:noProof/>
            <w:webHidden/>
          </w:rPr>
          <w:instrText xml:space="preserve"> PAGEREF _Toc531850239 \h </w:instrText>
        </w:r>
        <w:r w:rsidRPr="00D66761">
          <w:rPr>
            <w:noProof/>
            <w:webHidden/>
          </w:rPr>
        </w:r>
        <w:r w:rsidRPr="00D66761">
          <w:rPr>
            <w:noProof/>
            <w:webHidden/>
          </w:rPr>
          <w:fldChar w:fldCharType="separate"/>
        </w:r>
        <w:r w:rsidR="00D66761" w:rsidRPr="00D66761">
          <w:rPr>
            <w:noProof/>
            <w:webHidden/>
          </w:rPr>
          <w:t>23</w:t>
        </w:r>
        <w:r w:rsidRPr="00D66761">
          <w:rPr>
            <w:noProof/>
            <w:webHidden/>
          </w:rPr>
          <w:fldChar w:fldCharType="end"/>
        </w:r>
      </w:hyperlink>
    </w:p>
    <w:p w:rsidR="00D66761" w:rsidRPr="00D66761" w:rsidRDefault="00B74AD3">
      <w:pPr>
        <w:pStyle w:val="11"/>
        <w:tabs>
          <w:tab w:val="right" w:leader="dot" w:pos="9629"/>
        </w:tabs>
        <w:rPr>
          <w:rFonts w:asciiTheme="minorHAnsi" w:eastAsiaTheme="minorEastAsia" w:hAnsiTheme="minorHAnsi" w:cstheme="minorBidi"/>
          <w:noProof/>
          <w:sz w:val="22"/>
          <w:szCs w:val="22"/>
        </w:rPr>
      </w:pPr>
      <w:hyperlink w:anchor="_Toc531850240" w:history="1">
        <w:r w:rsidR="00D66761" w:rsidRPr="00D66761">
          <w:rPr>
            <w:rStyle w:val="af3"/>
            <w:noProof/>
          </w:rPr>
          <w:t>Список литературы</w:t>
        </w:r>
        <w:r w:rsidR="00D66761" w:rsidRPr="00D66761">
          <w:rPr>
            <w:noProof/>
            <w:webHidden/>
          </w:rPr>
          <w:tab/>
        </w:r>
        <w:r w:rsidRPr="00D66761">
          <w:rPr>
            <w:noProof/>
            <w:webHidden/>
          </w:rPr>
          <w:fldChar w:fldCharType="begin"/>
        </w:r>
        <w:r w:rsidR="00D66761" w:rsidRPr="00D66761">
          <w:rPr>
            <w:noProof/>
            <w:webHidden/>
          </w:rPr>
          <w:instrText xml:space="preserve"> PAGEREF _Toc531850240 \h </w:instrText>
        </w:r>
        <w:r w:rsidRPr="00D66761">
          <w:rPr>
            <w:noProof/>
            <w:webHidden/>
          </w:rPr>
        </w:r>
        <w:r w:rsidRPr="00D66761">
          <w:rPr>
            <w:noProof/>
            <w:webHidden/>
          </w:rPr>
          <w:fldChar w:fldCharType="separate"/>
        </w:r>
        <w:r w:rsidR="00D66761" w:rsidRPr="00D66761">
          <w:rPr>
            <w:noProof/>
            <w:webHidden/>
          </w:rPr>
          <w:t>24</w:t>
        </w:r>
        <w:r w:rsidRPr="00D66761">
          <w:rPr>
            <w:noProof/>
            <w:webHidden/>
          </w:rPr>
          <w:fldChar w:fldCharType="end"/>
        </w:r>
      </w:hyperlink>
    </w:p>
    <w:p w:rsidR="004C64F4" w:rsidRDefault="00B74AD3" w:rsidP="002E18A5">
      <w:pPr>
        <w:tabs>
          <w:tab w:val="right" w:leader="dot" w:pos="9639"/>
        </w:tabs>
        <w:ind w:right="283"/>
      </w:pPr>
      <w:r w:rsidRPr="002E18A5">
        <w:rPr>
          <w:sz w:val="28"/>
        </w:rPr>
        <w:fldChar w:fldCharType="end"/>
      </w:r>
    </w:p>
    <w:p w:rsidR="001C2D00" w:rsidRPr="00D867BA" w:rsidRDefault="001C2D00" w:rsidP="00D867BA">
      <w:pPr>
        <w:ind w:firstLine="567"/>
        <w:jc w:val="both"/>
        <w:rPr>
          <w:sz w:val="28"/>
          <w:szCs w:val="28"/>
        </w:rPr>
      </w:pPr>
    </w:p>
    <w:p w:rsidR="00B76640" w:rsidRPr="00C87DF9" w:rsidRDefault="001C2D00" w:rsidP="00B76640">
      <w:pPr>
        <w:shd w:val="clear" w:color="auto" w:fill="FFFFFF"/>
        <w:tabs>
          <w:tab w:val="left" w:pos="1134"/>
        </w:tabs>
        <w:ind w:firstLine="567"/>
        <w:jc w:val="both"/>
        <w:outlineLvl w:val="0"/>
        <w:rPr>
          <w:b/>
          <w:bCs/>
          <w:sz w:val="32"/>
          <w:szCs w:val="32"/>
        </w:rPr>
      </w:pPr>
      <w:r w:rsidRPr="00D867BA">
        <w:rPr>
          <w:sz w:val="28"/>
          <w:szCs w:val="28"/>
        </w:rPr>
        <w:br w:type="page"/>
      </w:r>
      <w:bookmarkStart w:id="0" w:name="_Toc527407224"/>
      <w:bookmarkStart w:id="1" w:name="_Toc531850224"/>
      <w:r w:rsidR="00B76640" w:rsidRPr="00C87DF9">
        <w:rPr>
          <w:b/>
          <w:bCs/>
          <w:sz w:val="32"/>
          <w:szCs w:val="32"/>
        </w:rPr>
        <w:lastRenderedPageBreak/>
        <w:t>Порядок выполнения и защиты лабораторных работ</w:t>
      </w:r>
      <w:bookmarkEnd w:id="0"/>
      <w:bookmarkEnd w:id="1"/>
    </w:p>
    <w:p w:rsidR="00B76640" w:rsidRPr="00C87DF9" w:rsidRDefault="00B76640" w:rsidP="00B76640">
      <w:pPr>
        <w:shd w:val="clear" w:color="auto" w:fill="FFFFFF"/>
        <w:tabs>
          <w:tab w:val="left" w:pos="1134"/>
        </w:tabs>
        <w:ind w:firstLine="567"/>
        <w:jc w:val="both"/>
        <w:rPr>
          <w:bCs/>
          <w:sz w:val="28"/>
          <w:szCs w:val="28"/>
        </w:rPr>
      </w:pPr>
    </w:p>
    <w:p w:rsidR="00B76640" w:rsidRPr="001E1A2B" w:rsidRDefault="00B76640" w:rsidP="00B76640">
      <w:pPr>
        <w:shd w:val="clear" w:color="auto" w:fill="FFFFFF"/>
        <w:tabs>
          <w:tab w:val="left" w:pos="1134"/>
        </w:tabs>
        <w:ind w:firstLine="567"/>
        <w:jc w:val="both"/>
        <w:rPr>
          <w:bCs/>
          <w:sz w:val="28"/>
          <w:szCs w:val="28"/>
        </w:rPr>
      </w:pPr>
      <w:r>
        <w:rPr>
          <w:bCs/>
          <w:sz w:val="28"/>
          <w:szCs w:val="28"/>
        </w:rPr>
        <w:t>В результате выполнения лабораторной работы с</w:t>
      </w:r>
      <w:r w:rsidRPr="0008705B">
        <w:rPr>
          <w:bCs/>
          <w:sz w:val="28"/>
          <w:szCs w:val="28"/>
        </w:rPr>
        <w:t>туденту необходимо</w:t>
      </w:r>
      <w:r w:rsidR="00980E2B">
        <w:rPr>
          <w:bCs/>
          <w:sz w:val="28"/>
          <w:szCs w:val="28"/>
        </w:rPr>
        <w:t xml:space="preserve"> составить схему моделируемого процесса с указанием характеристик операций, </w:t>
      </w:r>
      <w:r w:rsidR="00980E2B" w:rsidRPr="001E1A2B">
        <w:rPr>
          <w:bCs/>
          <w:sz w:val="28"/>
          <w:szCs w:val="28"/>
        </w:rPr>
        <w:t>заделов</w:t>
      </w:r>
      <w:r w:rsidR="001E1A2B" w:rsidRPr="001E1A2B">
        <w:rPr>
          <w:bCs/>
          <w:sz w:val="28"/>
          <w:szCs w:val="28"/>
        </w:rPr>
        <w:t xml:space="preserve">, проанализировать полученные результаты моделирования. В случае выявления </w:t>
      </w:r>
      <w:r w:rsidR="001E1A2B" w:rsidRPr="001E1A2B">
        <w:rPr>
          <w:bCs/>
          <w:spacing w:val="-3"/>
          <w:sz w:val="28"/>
          <w:szCs w:val="28"/>
        </w:rPr>
        <w:t>недостатков, оказывающих влияние на снижение эффективности моделируемого процесса</w:t>
      </w:r>
      <w:r w:rsidR="001E1A2B">
        <w:rPr>
          <w:bCs/>
          <w:spacing w:val="-3"/>
          <w:sz w:val="28"/>
          <w:szCs w:val="28"/>
        </w:rPr>
        <w:t>,</w:t>
      </w:r>
      <w:r w:rsidR="001E1A2B" w:rsidRPr="001E1A2B">
        <w:rPr>
          <w:bCs/>
          <w:sz w:val="28"/>
          <w:szCs w:val="28"/>
        </w:rPr>
        <w:t xml:space="preserve"> предложить варианты улучшения. </w:t>
      </w:r>
    </w:p>
    <w:p w:rsidR="00B76640" w:rsidRPr="0008705B" w:rsidRDefault="00B76640" w:rsidP="00B76640">
      <w:pPr>
        <w:shd w:val="clear" w:color="auto" w:fill="FFFFFF"/>
        <w:tabs>
          <w:tab w:val="left" w:pos="1134"/>
        </w:tabs>
        <w:ind w:firstLine="567"/>
        <w:jc w:val="both"/>
        <w:rPr>
          <w:bCs/>
          <w:sz w:val="28"/>
          <w:szCs w:val="28"/>
        </w:rPr>
      </w:pPr>
      <w:r w:rsidRPr="001E1A2B">
        <w:rPr>
          <w:bCs/>
          <w:sz w:val="28"/>
          <w:szCs w:val="28"/>
        </w:rPr>
        <w:t>По окончании моделирования</w:t>
      </w:r>
      <w:r w:rsidRPr="0008705B">
        <w:rPr>
          <w:bCs/>
          <w:sz w:val="28"/>
          <w:szCs w:val="28"/>
        </w:rPr>
        <w:t xml:space="preserve"> студент должен оформить отчет по лабораторной работе, который включает в себя задание на лабораторную работу, схему </w:t>
      </w:r>
      <w:r>
        <w:rPr>
          <w:bCs/>
          <w:sz w:val="28"/>
          <w:szCs w:val="28"/>
        </w:rPr>
        <w:t xml:space="preserve">моделируемого процесса </w:t>
      </w:r>
      <w:r w:rsidRPr="0008705B">
        <w:rPr>
          <w:bCs/>
          <w:sz w:val="28"/>
          <w:szCs w:val="28"/>
        </w:rPr>
        <w:t>и результаты ее выполнения.</w:t>
      </w:r>
    </w:p>
    <w:p w:rsidR="00B76640" w:rsidRPr="0008705B" w:rsidRDefault="00B76640" w:rsidP="00B76640">
      <w:pPr>
        <w:shd w:val="clear" w:color="auto" w:fill="FFFFFF"/>
        <w:tabs>
          <w:tab w:val="left" w:pos="1134"/>
        </w:tabs>
        <w:ind w:firstLine="567"/>
        <w:jc w:val="both"/>
        <w:rPr>
          <w:bCs/>
          <w:sz w:val="28"/>
          <w:szCs w:val="28"/>
        </w:rPr>
      </w:pPr>
      <w:r w:rsidRPr="0008705B">
        <w:rPr>
          <w:bCs/>
          <w:sz w:val="28"/>
          <w:szCs w:val="28"/>
        </w:rPr>
        <w:t>Отчет должен быть оформлен на листах формата А4</w:t>
      </w:r>
      <w:r>
        <w:rPr>
          <w:bCs/>
          <w:sz w:val="28"/>
          <w:szCs w:val="28"/>
        </w:rPr>
        <w:t xml:space="preserve">, </w:t>
      </w:r>
      <w:r w:rsidRPr="0008705B">
        <w:rPr>
          <w:bCs/>
          <w:sz w:val="28"/>
          <w:szCs w:val="28"/>
        </w:rPr>
        <w:t>подписан с указанием дисциплины, группы и фамилии студента.</w:t>
      </w:r>
    </w:p>
    <w:p w:rsidR="00B76640" w:rsidRPr="0008705B" w:rsidRDefault="00B76640" w:rsidP="00B76640">
      <w:pPr>
        <w:shd w:val="clear" w:color="auto" w:fill="FFFFFF"/>
        <w:tabs>
          <w:tab w:val="left" w:pos="1134"/>
        </w:tabs>
        <w:ind w:firstLine="567"/>
        <w:jc w:val="both"/>
        <w:rPr>
          <w:bCs/>
          <w:sz w:val="28"/>
          <w:szCs w:val="28"/>
        </w:rPr>
      </w:pPr>
      <w:r w:rsidRPr="0008705B">
        <w:rPr>
          <w:bCs/>
          <w:sz w:val="28"/>
          <w:szCs w:val="28"/>
        </w:rPr>
        <w:t xml:space="preserve">К защите лабораторной работы допускаются только студенты, выполнившие работу и оформившие отчет. Защита проходит в форме устного и письменного собеседования, когда студент отвечает на вопросы преподавателя, которые приведены в данных методических рекомендациях в списке контрольных вопросов к каждой лабораторной работе, а также дополняет свои ответы письменно примерами </w:t>
      </w:r>
      <w:r>
        <w:rPr>
          <w:bCs/>
          <w:sz w:val="28"/>
          <w:szCs w:val="28"/>
        </w:rPr>
        <w:t>схем моделирования процесса</w:t>
      </w:r>
      <w:r w:rsidRPr="0008705B">
        <w:rPr>
          <w:bCs/>
          <w:sz w:val="28"/>
          <w:szCs w:val="28"/>
        </w:rPr>
        <w:t>. В случае успешной защиты преподаватель ставит на отчете свою подпись и дату защиты.</w:t>
      </w:r>
    </w:p>
    <w:p w:rsidR="00B76640" w:rsidRDefault="00B76640">
      <w:pPr>
        <w:rPr>
          <w:sz w:val="28"/>
          <w:szCs w:val="28"/>
        </w:rPr>
      </w:pPr>
    </w:p>
    <w:p w:rsidR="00D867BA" w:rsidRPr="009A0398" w:rsidRDefault="00D66761" w:rsidP="004C64F4">
      <w:pPr>
        <w:ind w:firstLine="567"/>
        <w:jc w:val="both"/>
        <w:outlineLvl w:val="0"/>
        <w:rPr>
          <w:b/>
          <w:sz w:val="32"/>
          <w:szCs w:val="32"/>
        </w:rPr>
      </w:pPr>
      <w:bookmarkStart w:id="2" w:name="_Toc531850225"/>
      <w:r>
        <w:rPr>
          <w:b/>
          <w:sz w:val="32"/>
          <w:szCs w:val="32"/>
        </w:rPr>
        <w:t>Лабораторная работа №</w:t>
      </w:r>
      <w:r w:rsidR="00D867BA" w:rsidRPr="009A0398">
        <w:rPr>
          <w:b/>
          <w:sz w:val="32"/>
          <w:szCs w:val="32"/>
        </w:rPr>
        <w:t>1</w:t>
      </w:r>
      <w:r w:rsidR="004C64F4" w:rsidRPr="009A0398">
        <w:rPr>
          <w:b/>
          <w:sz w:val="32"/>
          <w:szCs w:val="32"/>
        </w:rPr>
        <w:t>.</w:t>
      </w:r>
      <w:r w:rsidR="00D867BA" w:rsidRPr="009A0398">
        <w:rPr>
          <w:b/>
          <w:sz w:val="32"/>
          <w:szCs w:val="32"/>
        </w:rPr>
        <w:t xml:space="preserve"> Изучение системы имитационного моделирования. Разработка простейш</w:t>
      </w:r>
      <w:r w:rsidR="00FF793F" w:rsidRPr="009A0398">
        <w:rPr>
          <w:b/>
          <w:sz w:val="32"/>
          <w:szCs w:val="32"/>
        </w:rPr>
        <w:t>ей модели детермини</w:t>
      </w:r>
      <w:r w:rsidR="00D867BA" w:rsidRPr="009A0398">
        <w:rPr>
          <w:b/>
          <w:sz w:val="32"/>
          <w:szCs w:val="32"/>
        </w:rPr>
        <w:t>рова</w:t>
      </w:r>
      <w:r w:rsidR="00FF793F" w:rsidRPr="009A0398">
        <w:rPr>
          <w:b/>
          <w:sz w:val="32"/>
          <w:szCs w:val="32"/>
        </w:rPr>
        <w:t>нной системы</w:t>
      </w:r>
      <w:bookmarkEnd w:id="2"/>
    </w:p>
    <w:p w:rsidR="00D867BA" w:rsidRPr="00D867BA" w:rsidRDefault="00D867BA" w:rsidP="00D867BA">
      <w:pPr>
        <w:ind w:firstLine="567"/>
        <w:jc w:val="both"/>
        <w:rPr>
          <w:bCs/>
          <w:sz w:val="28"/>
          <w:szCs w:val="28"/>
        </w:rPr>
      </w:pPr>
    </w:p>
    <w:p w:rsidR="00D867BA" w:rsidRDefault="00D867BA" w:rsidP="00D867BA">
      <w:pPr>
        <w:shd w:val="clear" w:color="auto" w:fill="FFFFFF"/>
        <w:tabs>
          <w:tab w:val="left" w:pos="1134"/>
        </w:tabs>
        <w:ind w:firstLine="567"/>
        <w:jc w:val="both"/>
        <w:rPr>
          <w:bCs/>
          <w:color w:val="000000"/>
          <w:spacing w:val="-3"/>
          <w:sz w:val="28"/>
          <w:szCs w:val="28"/>
        </w:rPr>
      </w:pPr>
      <w:r w:rsidRPr="00D867BA">
        <w:rPr>
          <w:b/>
          <w:bCs/>
          <w:color w:val="000000"/>
          <w:spacing w:val="-3"/>
          <w:sz w:val="28"/>
          <w:szCs w:val="28"/>
        </w:rPr>
        <w:t>Цель работы</w:t>
      </w:r>
      <w:r w:rsidRPr="00D867BA">
        <w:rPr>
          <w:color w:val="000000"/>
          <w:spacing w:val="-3"/>
          <w:sz w:val="28"/>
          <w:szCs w:val="28"/>
        </w:rPr>
        <w:t xml:space="preserve">: </w:t>
      </w:r>
      <w:r w:rsidR="00D66761">
        <w:rPr>
          <w:color w:val="000000"/>
          <w:spacing w:val="-3"/>
          <w:sz w:val="28"/>
          <w:szCs w:val="28"/>
        </w:rPr>
        <w:t>и</w:t>
      </w:r>
      <w:r w:rsidRPr="00D867BA">
        <w:rPr>
          <w:color w:val="000000"/>
          <w:spacing w:val="-3"/>
          <w:sz w:val="28"/>
          <w:szCs w:val="28"/>
        </w:rPr>
        <w:t xml:space="preserve">зучить структуру и интерфейсные возможности программной системы, предназначенной для имитационного моделирования производственных </w:t>
      </w:r>
      <w:r w:rsidRPr="00FF793F">
        <w:rPr>
          <w:bCs/>
          <w:color w:val="000000"/>
          <w:spacing w:val="-3"/>
          <w:sz w:val="28"/>
          <w:szCs w:val="28"/>
        </w:rPr>
        <w:t>процессов</w:t>
      </w:r>
      <w:r w:rsidR="00D66761">
        <w:rPr>
          <w:bCs/>
          <w:color w:val="000000"/>
          <w:spacing w:val="-3"/>
          <w:sz w:val="28"/>
          <w:szCs w:val="28"/>
        </w:rPr>
        <w:t>,</w:t>
      </w:r>
      <w:r w:rsidRPr="00FF793F">
        <w:rPr>
          <w:bCs/>
          <w:color w:val="000000"/>
          <w:spacing w:val="-3"/>
          <w:sz w:val="28"/>
          <w:szCs w:val="28"/>
        </w:rPr>
        <w:t xml:space="preserve"> и составить простейшую модель </w:t>
      </w:r>
      <w:r w:rsidR="00FF793F" w:rsidRPr="00FF793F">
        <w:rPr>
          <w:bCs/>
          <w:color w:val="000000"/>
          <w:spacing w:val="-3"/>
          <w:sz w:val="28"/>
          <w:szCs w:val="28"/>
        </w:rPr>
        <w:t>детерминированной системы</w:t>
      </w:r>
      <w:r w:rsidRPr="00FF793F">
        <w:rPr>
          <w:bCs/>
          <w:color w:val="000000"/>
          <w:spacing w:val="-3"/>
          <w:sz w:val="28"/>
          <w:szCs w:val="28"/>
        </w:rPr>
        <w:t>.</w:t>
      </w:r>
    </w:p>
    <w:p w:rsidR="00CA0811" w:rsidRPr="00D867BA" w:rsidRDefault="00D66761" w:rsidP="00CA0811">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CA0811" w:rsidRPr="00D867BA">
        <w:rPr>
          <w:bCs/>
          <w:color w:val="000000"/>
          <w:spacing w:val="-3"/>
          <w:sz w:val="28"/>
          <w:szCs w:val="28"/>
        </w:rPr>
        <w:t xml:space="preserve">Изучить возможности программной системы имитационного моделирования и смоделировать простейший линейный производственный процесс, состоящий и трех последовательных операций. </w:t>
      </w:r>
    </w:p>
    <w:p w:rsidR="00CA0811" w:rsidRPr="00D867BA" w:rsidRDefault="00CA0811" w:rsidP="00CA0811">
      <w:pPr>
        <w:shd w:val="clear" w:color="auto" w:fill="FFFFFF"/>
        <w:tabs>
          <w:tab w:val="left" w:pos="1134"/>
        </w:tabs>
        <w:ind w:firstLine="567"/>
        <w:jc w:val="both"/>
        <w:rPr>
          <w:bCs/>
          <w:color w:val="000000"/>
          <w:spacing w:val="-3"/>
          <w:sz w:val="28"/>
          <w:szCs w:val="28"/>
        </w:rPr>
      </w:pPr>
      <w:r>
        <w:rPr>
          <w:b/>
          <w:bCs/>
          <w:color w:val="000000"/>
          <w:spacing w:val="-3"/>
          <w:sz w:val="28"/>
          <w:szCs w:val="28"/>
        </w:rPr>
        <w:t>Исходные данные.</w:t>
      </w:r>
      <w:r w:rsidR="0071432D">
        <w:rPr>
          <w:b/>
          <w:bCs/>
          <w:color w:val="000000"/>
          <w:spacing w:val="-3"/>
          <w:sz w:val="28"/>
          <w:szCs w:val="28"/>
        </w:rPr>
        <w:t xml:space="preserve"> </w:t>
      </w:r>
      <w:r w:rsidRPr="00D867BA">
        <w:rPr>
          <w:bCs/>
          <w:color w:val="000000"/>
          <w:spacing w:val="-3"/>
          <w:sz w:val="28"/>
          <w:szCs w:val="28"/>
        </w:rPr>
        <w:t xml:space="preserve">Первая операция выполняется на двух рабочих местах. Длительность </w:t>
      </w:r>
      <w:r>
        <w:rPr>
          <w:bCs/>
          <w:color w:val="000000"/>
          <w:spacing w:val="-3"/>
          <w:sz w:val="28"/>
          <w:szCs w:val="28"/>
        </w:rPr>
        <w:t xml:space="preserve">выполнения </w:t>
      </w:r>
      <w:r w:rsidRPr="00D867BA">
        <w:rPr>
          <w:bCs/>
          <w:color w:val="000000"/>
          <w:spacing w:val="-3"/>
          <w:sz w:val="28"/>
          <w:szCs w:val="28"/>
        </w:rPr>
        <w:t xml:space="preserve">операции является детерминированной величиной. Норматив времени </w:t>
      </w:r>
      <w:r>
        <w:rPr>
          <w:bCs/>
          <w:color w:val="000000"/>
          <w:spacing w:val="-3"/>
          <w:sz w:val="28"/>
          <w:szCs w:val="28"/>
        </w:rPr>
        <w:t xml:space="preserve">выполнения </w:t>
      </w:r>
      <w:r w:rsidR="00D66761">
        <w:rPr>
          <w:bCs/>
          <w:color w:val="000000"/>
          <w:spacing w:val="-3"/>
          <w:sz w:val="28"/>
          <w:szCs w:val="28"/>
        </w:rPr>
        <w:t>7 мин</w:t>
      </w:r>
      <w:r w:rsidRPr="00D867BA">
        <w:rPr>
          <w:bCs/>
          <w:color w:val="000000"/>
          <w:spacing w:val="-3"/>
          <w:sz w:val="28"/>
          <w:szCs w:val="28"/>
        </w:rPr>
        <w:t>.</w:t>
      </w:r>
    </w:p>
    <w:p w:rsidR="00CA0811" w:rsidRPr="00D867BA" w:rsidRDefault="00CA0811" w:rsidP="00CA0811">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Вторая операция выполняется на одном рабочем месте. Длительность </w:t>
      </w:r>
      <w:r>
        <w:rPr>
          <w:bCs/>
          <w:color w:val="000000"/>
          <w:spacing w:val="-3"/>
          <w:sz w:val="28"/>
          <w:szCs w:val="28"/>
        </w:rPr>
        <w:t xml:space="preserve">выполнения </w:t>
      </w:r>
      <w:r w:rsidRPr="00D867BA">
        <w:rPr>
          <w:bCs/>
          <w:color w:val="000000"/>
          <w:spacing w:val="-3"/>
          <w:sz w:val="28"/>
          <w:szCs w:val="28"/>
        </w:rPr>
        <w:t xml:space="preserve">операции является детерминированной величиной. Норматив времени </w:t>
      </w:r>
      <w:r>
        <w:rPr>
          <w:bCs/>
          <w:color w:val="000000"/>
          <w:spacing w:val="-3"/>
          <w:sz w:val="28"/>
          <w:szCs w:val="28"/>
        </w:rPr>
        <w:t xml:space="preserve">выполнения </w:t>
      </w:r>
      <w:r w:rsidR="00D66761">
        <w:rPr>
          <w:bCs/>
          <w:color w:val="000000"/>
          <w:spacing w:val="-3"/>
          <w:sz w:val="28"/>
          <w:szCs w:val="28"/>
        </w:rPr>
        <w:t>4 мин</w:t>
      </w:r>
      <w:r w:rsidRPr="00D867BA">
        <w:rPr>
          <w:bCs/>
          <w:color w:val="000000"/>
          <w:spacing w:val="-3"/>
          <w:sz w:val="28"/>
          <w:szCs w:val="28"/>
        </w:rPr>
        <w:t>.</w:t>
      </w:r>
    </w:p>
    <w:p w:rsidR="00CA0811" w:rsidRDefault="00CA0811" w:rsidP="00CA0811">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Третья операция выполняется на трех рабочих местах. Длительность </w:t>
      </w:r>
      <w:r>
        <w:rPr>
          <w:bCs/>
          <w:color w:val="000000"/>
          <w:spacing w:val="-3"/>
          <w:sz w:val="28"/>
          <w:szCs w:val="28"/>
        </w:rPr>
        <w:t xml:space="preserve">выполнения </w:t>
      </w:r>
      <w:r w:rsidRPr="00D867BA">
        <w:rPr>
          <w:bCs/>
          <w:color w:val="000000"/>
          <w:spacing w:val="-3"/>
          <w:sz w:val="28"/>
          <w:szCs w:val="28"/>
        </w:rPr>
        <w:t xml:space="preserve">операции является детерминированной величиной. Норматив времени </w:t>
      </w:r>
      <w:r>
        <w:rPr>
          <w:bCs/>
          <w:color w:val="000000"/>
          <w:spacing w:val="-3"/>
          <w:sz w:val="28"/>
          <w:szCs w:val="28"/>
        </w:rPr>
        <w:t xml:space="preserve">выполнения </w:t>
      </w:r>
      <w:r w:rsidR="00D66761">
        <w:rPr>
          <w:bCs/>
          <w:color w:val="000000"/>
          <w:spacing w:val="-3"/>
          <w:sz w:val="28"/>
          <w:szCs w:val="28"/>
        </w:rPr>
        <w:t>17 мин</w:t>
      </w:r>
      <w:r w:rsidRPr="00D867BA">
        <w:rPr>
          <w:bCs/>
          <w:color w:val="000000"/>
          <w:spacing w:val="-3"/>
          <w:sz w:val="28"/>
          <w:szCs w:val="28"/>
        </w:rPr>
        <w:t>.</w:t>
      </w:r>
    </w:p>
    <w:p w:rsidR="00384D54" w:rsidRPr="00176824" w:rsidRDefault="00CA0811" w:rsidP="00384D54">
      <w:pPr>
        <w:ind w:firstLine="567"/>
        <w:jc w:val="both"/>
        <w:rPr>
          <w:b/>
          <w:sz w:val="28"/>
          <w:szCs w:val="28"/>
        </w:rPr>
      </w:pPr>
      <w:r w:rsidRPr="00176824">
        <w:rPr>
          <w:b/>
          <w:sz w:val="28"/>
          <w:szCs w:val="28"/>
        </w:rPr>
        <w:t>Методические указания.</w:t>
      </w:r>
    </w:p>
    <w:p w:rsidR="00384D54" w:rsidRDefault="00384D54" w:rsidP="00384D54">
      <w:pPr>
        <w:ind w:firstLine="567"/>
        <w:jc w:val="both"/>
        <w:rPr>
          <w:sz w:val="28"/>
          <w:szCs w:val="28"/>
        </w:rPr>
      </w:pPr>
      <w:r w:rsidRPr="00D867BA">
        <w:rPr>
          <w:sz w:val="28"/>
          <w:szCs w:val="28"/>
        </w:rPr>
        <w:t xml:space="preserve">Программная система имитационного моделирования предназначена для моделирования динамики производственных процессов, проведения вычислительного эксперимента и оптимизации параметров исследуемого </w:t>
      </w:r>
      <w:r w:rsidRPr="00D867BA">
        <w:rPr>
          <w:sz w:val="28"/>
          <w:szCs w:val="28"/>
        </w:rPr>
        <w:lastRenderedPageBreak/>
        <w:t>объекта.При запуске системы на экране появляется главная форма, с помощью которой осуществляется управление программной системой. Ее вид представлен на рисунке 1.</w:t>
      </w:r>
    </w:p>
    <w:p w:rsidR="00F86DDD" w:rsidRDefault="00F86DDD" w:rsidP="00384D54">
      <w:pPr>
        <w:ind w:firstLine="567"/>
        <w:jc w:val="both"/>
        <w:rPr>
          <w:sz w:val="28"/>
          <w:szCs w:val="28"/>
        </w:rPr>
      </w:pPr>
    </w:p>
    <w:p w:rsidR="00F86DDD" w:rsidRPr="00D867BA" w:rsidRDefault="00F86DDD" w:rsidP="00F86DDD">
      <w:pPr>
        <w:jc w:val="center"/>
        <w:rPr>
          <w:sz w:val="28"/>
          <w:szCs w:val="28"/>
        </w:rPr>
      </w:pPr>
      <w:r>
        <w:rPr>
          <w:noProof/>
          <w:sz w:val="28"/>
          <w:szCs w:val="28"/>
        </w:rPr>
        <w:drawing>
          <wp:inline distT="0" distB="0" distL="0" distR="0">
            <wp:extent cx="4811894" cy="2901046"/>
            <wp:effectExtent l="19050" t="0" r="7756" b="0"/>
            <wp:docPr id="7"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2"/>
                    <pic:cNvPicPr>
                      <a:picLocks noChangeAspect="1" noChangeArrowheads="1"/>
                    </pic:cNvPicPr>
                  </pic:nvPicPr>
                  <pic:blipFill>
                    <a:blip r:embed="rId8"/>
                    <a:srcRect/>
                    <a:stretch>
                      <a:fillRect/>
                    </a:stretch>
                  </pic:blipFill>
                  <pic:spPr bwMode="auto">
                    <a:xfrm>
                      <a:off x="0" y="0"/>
                      <a:ext cx="4809306" cy="2899486"/>
                    </a:xfrm>
                    <a:prstGeom prst="rect">
                      <a:avLst/>
                    </a:prstGeom>
                    <a:noFill/>
                    <a:ln w="9525">
                      <a:noFill/>
                      <a:miter lim="800000"/>
                      <a:headEnd/>
                      <a:tailEnd/>
                    </a:ln>
                  </pic:spPr>
                </pic:pic>
              </a:graphicData>
            </a:graphic>
          </wp:inline>
        </w:drawing>
      </w:r>
    </w:p>
    <w:p w:rsidR="00D66761" w:rsidRDefault="00D66761" w:rsidP="00F86DDD">
      <w:pPr>
        <w:ind w:firstLine="567"/>
        <w:rPr>
          <w:sz w:val="24"/>
          <w:szCs w:val="24"/>
        </w:rPr>
      </w:pPr>
    </w:p>
    <w:p w:rsidR="00F86DDD" w:rsidRPr="00C82415" w:rsidRDefault="00F86DDD" w:rsidP="00F86DDD">
      <w:pPr>
        <w:ind w:firstLine="567"/>
        <w:rPr>
          <w:sz w:val="24"/>
          <w:szCs w:val="24"/>
        </w:rPr>
      </w:pPr>
      <w:r w:rsidRPr="00C82415">
        <w:rPr>
          <w:sz w:val="24"/>
          <w:szCs w:val="24"/>
        </w:rPr>
        <w:t>Рисунок 1 – Внешний вид главной формы программной системы</w:t>
      </w:r>
    </w:p>
    <w:p w:rsidR="006E5750" w:rsidRDefault="006E5750" w:rsidP="00176824">
      <w:pPr>
        <w:ind w:firstLine="567"/>
        <w:jc w:val="both"/>
        <w:rPr>
          <w:sz w:val="28"/>
          <w:szCs w:val="28"/>
        </w:rPr>
      </w:pPr>
    </w:p>
    <w:p w:rsidR="00176824" w:rsidRPr="00D867BA" w:rsidRDefault="00176824" w:rsidP="00176824">
      <w:pPr>
        <w:ind w:firstLine="567"/>
        <w:jc w:val="both"/>
        <w:rPr>
          <w:sz w:val="28"/>
          <w:szCs w:val="28"/>
        </w:rPr>
      </w:pPr>
      <w:r w:rsidRPr="00D867BA">
        <w:rPr>
          <w:sz w:val="28"/>
          <w:szCs w:val="28"/>
        </w:rPr>
        <w:t>Прежде чем начинать работать с моделью объекта</w:t>
      </w:r>
      <w:r w:rsidR="00D66761">
        <w:rPr>
          <w:sz w:val="28"/>
          <w:szCs w:val="28"/>
        </w:rPr>
        <w:t>,</w:t>
      </w:r>
      <w:r w:rsidRPr="00D867BA">
        <w:rPr>
          <w:sz w:val="28"/>
          <w:szCs w:val="28"/>
        </w:rPr>
        <w:t xml:space="preserve"> ее необходимо создать</w:t>
      </w:r>
      <w:r>
        <w:rPr>
          <w:sz w:val="28"/>
          <w:szCs w:val="28"/>
        </w:rPr>
        <w:t xml:space="preserve"> (</w:t>
      </w:r>
      <w:r w:rsidRPr="00D867BA">
        <w:rPr>
          <w:sz w:val="28"/>
          <w:szCs w:val="28"/>
        </w:rPr>
        <w:t>кнопка «Создать модель»</w:t>
      </w:r>
      <w:r>
        <w:rPr>
          <w:sz w:val="28"/>
          <w:szCs w:val="28"/>
        </w:rPr>
        <w:t>)</w:t>
      </w:r>
      <w:r w:rsidRPr="00D867BA">
        <w:rPr>
          <w:sz w:val="28"/>
          <w:szCs w:val="28"/>
        </w:rPr>
        <w:t xml:space="preserve"> или открыть ранее созданную</w:t>
      </w:r>
      <w:r>
        <w:rPr>
          <w:sz w:val="28"/>
          <w:szCs w:val="28"/>
        </w:rPr>
        <w:t xml:space="preserve"> (</w:t>
      </w:r>
      <w:r w:rsidRPr="00D867BA">
        <w:rPr>
          <w:sz w:val="28"/>
          <w:szCs w:val="28"/>
        </w:rPr>
        <w:t>выбрать имя из списка «Имя модели</w:t>
      </w:r>
      <w:r w:rsidR="00A21D24">
        <w:rPr>
          <w:sz w:val="28"/>
          <w:szCs w:val="28"/>
        </w:rPr>
        <w:t>»</w:t>
      </w:r>
      <w:r w:rsidRPr="00D867BA">
        <w:rPr>
          <w:sz w:val="28"/>
          <w:szCs w:val="28"/>
        </w:rPr>
        <w:t xml:space="preserve"> и нажать кнопку «Открыть модель»</w:t>
      </w:r>
      <w:r>
        <w:rPr>
          <w:sz w:val="28"/>
          <w:szCs w:val="28"/>
        </w:rPr>
        <w:t>)</w:t>
      </w:r>
      <w:r w:rsidRPr="00D867BA">
        <w:rPr>
          <w:sz w:val="28"/>
          <w:szCs w:val="28"/>
        </w:rPr>
        <w:t xml:space="preserve">. </w:t>
      </w:r>
    </w:p>
    <w:p w:rsidR="00A21D24" w:rsidRDefault="00176824" w:rsidP="00176824">
      <w:pPr>
        <w:ind w:firstLine="567"/>
        <w:jc w:val="both"/>
        <w:rPr>
          <w:sz w:val="28"/>
          <w:szCs w:val="28"/>
        </w:rPr>
      </w:pPr>
      <w:r w:rsidRPr="00D867BA">
        <w:rPr>
          <w:sz w:val="28"/>
          <w:szCs w:val="28"/>
        </w:rPr>
        <w:t xml:space="preserve">Общий вид страницы с описанием модели представлен на рисунке </w:t>
      </w:r>
      <w:r>
        <w:rPr>
          <w:sz w:val="28"/>
          <w:szCs w:val="28"/>
        </w:rPr>
        <w:t>2</w:t>
      </w:r>
      <w:r w:rsidRPr="00D867BA">
        <w:rPr>
          <w:sz w:val="28"/>
          <w:szCs w:val="28"/>
        </w:rPr>
        <w:t>.</w:t>
      </w:r>
    </w:p>
    <w:p w:rsidR="00A21D24" w:rsidRDefault="00A21D24" w:rsidP="00176824">
      <w:pPr>
        <w:ind w:firstLine="567"/>
        <w:jc w:val="both"/>
        <w:rPr>
          <w:sz w:val="28"/>
          <w:szCs w:val="28"/>
        </w:rPr>
      </w:pPr>
    </w:p>
    <w:p w:rsidR="00D66761" w:rsidRDefault="00D66761" w:rsidP="0067103F">
      <w:pPr>
        <w:jc w:val="center"/>
        <w:rPr>
          <w:sz w:val="24"/>
          <w:szCs w:val="24"/>
        </w:rPr>
      </w:pPr>
      <w:r>
        <w:rPr>
          <w:noProof/>
          <w:sz w:val="24"/>
          <w:szCs w:val="24"/>
        </w:rPr>
        <w:drawing>
          <wp:inline distT="0" distB="0" distL="0" distR="0">
            <wp:extent cx="5909982" cy="2957885"/>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srcRect/>
                    <a:stretch>
                      <a:fillRect/>
                    </a:stretch>
                  </pic:blipFill>
                  <pic:spPr bwMode="auto">
                    <a:xfrm>
                      <a:off x="0" y="0"/>
                      <a:ext cx="5915686" cy="2960740"/>
                    </a:xfrm>
                    <a:prstGeom prst="rect">
                      <a:avLst/>
                    </a:prstGeom>
                    <a:noFill/>
                    <a:ln w="9525">
                      <a:noFill/>
                      <a:miter lim="800000"/>
                      <a:headEnd/>
                      <a:tailEnd/>
                    </a:ln>
                  </pic:spPr>
                </pic:pic>
              </a:graphicData>
            </a:graphic>
          </wp:inline>
        </w:drawing>
      </w:r>
    </w:p>
    <w:p w:rsidR="00D66761" w:rsidRDefault="00D66761" w:rsidP="00A21D24">
      <w:pPr>
        <w:ind w:firstLine="567"/>
        <w:rPr>
          <w:sz w:val="24"/>
          <w:szCs w:val="24"/>
        </w:rPr>
      </w:pPr>
    </w:p>
    <w:p w:rsidR="00A21D24" w:rsidRPr="00C82415" w:rsidRDefault="00A21D24" w:rsidP="00A21D24">
      <w:pPr>
        <w:ind w:firstLine="567"/>
        <w:rPr>
          <w:sz w:val="24"/>
          <w:szCs w:val="24"/>
        </w:rPr>
      </w:pPr>
      <w:r w:rsidRPr="00C82415">
        <w:rPr>
          <w:sz w:val="24"/>
          <w:szCs w:val="24"/>
        </w:rPr>
        <w:t xml:space="preserve">Рисунок </w:t>
      </w:r>
      <w:r>
        <w:rPr>
          <w:sz w:val="24"/>
          <w:szCs w:val="24"/>
        </w:rPr>
        <w:t>2</w:t>
      </w:r>
      <w:r w:rsidRPr="00C82415">
        <w:rPr>
          <w:sz w:val="24"/>
          <w:szCs w:val="24"/>
        </w:rPr>
        <w:t xml:space="preserve"> – Описание параметров моделируемого объекта</w:t>
      </w:r>
    </w:p>
    <w:p w:rsidR="00A21D24" w:rsidRDefault="00A21D24" w:rsidP="00176824">
      <w:pPr>
        <w:ind w:firstLine="567"/>
        <w:jc w:val="both"/>
        <w:rPr>
          <w:sz w:val="28"/>
          <w:szCs w:val="28"/>
        </w:rPr>
      </w:pPr>
    </w:p>
    <w:p w:rsidR="00176824" w:rsidRPr="00D867BA" w:rsidRDefault="00176824" w:rsidP="00176824">
      <w:pPr>
        <w:ind w:firstLine="567"/>
        <w:jc w:val="both"/>
        <w:rPr>
          <w:sz w:val="28"/>
          <w:szCs w:val="28"/>
        </w:rPr>
      </w:pPr>
      <w:r w:rsidRPr="00D867BA">
        <w:rPr>
          <w:sz w:val="28"/>
          <w:szCs w:val="28"/>
        </w:rPr>
        <w:t xml:space="preserve">Описание модели состоит из нескольких разделов, отмеченных на рисунке соответствующими сносками: </w:t>
      </w:r>
      <w:r w:rsidRPr="00D66761">
        <w:rPr>
          <w:i/>
          <w:sz w:val="28"/>
          <w:szCs w:val="28"/>
        </w:rPr>
        <w:t>1</w:t>
      </w:r>
      <w:r w:rsidRPr="00D867BA">
        <w:rPr>
          <w:sz w:val="28"/>
          <w:szCs w:val="28"/>
        </w:rPr>
        <w:t xml:space="preserve"> – размерность модели; </w:t>
      </w:r>
      <w:r w:rsidRPr="00D66761">
        <w:rPr>
          <w:i/>
          <w:sz w:val="28"/>
          <w:szCs w:val="28"/>
        </w:rPr>
        <w:t>2</w:t>
      </w:r>
      <w:r w:rsidRPr="00D867BA">
        <w:rPr>
          <w:sz w:val="28"/>
          <w:szCs w:val="28"/>
        </w:rPr>
        <w:t xml:space="preserve"> – описание операций; </w:t>
      </w:r>
      <w:r w:rsidRPr="00D66761">
        <w:rPr>
          <w:i/>
          <w:sz w:val="28"/>
          <w:szCs w:val="28"/>
        </w:rPr>
        <w:lastRenderedPageBreak/>
        <w:t>3</w:t>
      </w:r>
      <w:r w:rsidRPr="00D867BA">
        <w:rPr>
          <w:sz w:val="28"/>
          <w:szCs w:val="28"/>
        </w:rPr>
        <w:t xml:space="preserve"> – описание взаимосвязи операций и заделов; </w:t>
      </w:r>
      <w:r w:rsidRPr="00D66761">
        <w:rPr>
          <w:i/>
          <w:sz w:val="28"/>
          <w:szCs w:val="28"/>
        </w:rPr>
        <w:t>4</w:t>
      </w:r>
      <w:r w:rsidRPr="00D867BA">
        <w:rPr>
          <w:sz w:val="28"/>
          <w:szCs w:val="28"/>
        </w:rPr>
        <w:t xml:space="preserve"> – создание комплексных операций; </w:t>
      </w:r>
      <w:r w:rsidRPr="00D66761">
        <w:rPr>
          <w:i/>
          <w:sz w:val="28"/>
          <w:szCs w:val="28"/>
        </w:rPr>
        <w:t>5</w:t>
      </w:r>
      <w:r w:rsidRPr="00D867BA">
        <w:rPr>
          <w:sz w:val="28"/>
          <w:szCs w:val="28"/>
        </w:rPr>
        <w:t xml:space="preserve"> – описание заделов; </w:t>
      </w:r>
      <w:r w:rsidRPr="00D66761">
        <w:rPr>
          <w:i/>
          <w:sz w:val="28"/>
          <w:szCs w:val="28"/>
        </w:rPr>
        <w:t>6</w:t>
      </w:r>
      <w:r w:rsidRPr="00D867BA">
        <w:rPr>
          <w:sz w:val="28"/>
          <w:szCs w:val="28"/>
        </w:rPr>
        <w:t xml:space="preserve"> – описание взаимосвязи заделов с входными и выходными потоками; </w:t>
      </w:r>
      <w:r w:rsidRPr="00D66761">
        <w:rPr>
          <w:i/>
          <w:sz w:val="28"/>
          <w:szCs w:val="28"/>
        </w:rPr>
        <w:t>7</w:t>
      </w:r>
      <w:r w:rsidRPr="00D867BA">
        <w:rPr>
          <w:sz w:val="28"/>
          <w:szCs w:val="28"/>
        </w:rPr>
        <w:t xml:space="preserve"> – задание параметров входящих потоков.Каждому из указанных разделов требуется задать соответствующее имя. Именование разделов описания модели позволяет пользователю создавать</w:t>
      </w:r>
      <w:r w:rsidR="00D66761">
        <w:rPr>
          <w:sz w:val="28"/>
          <w:szCs w:val="28"/>
        </w:rPr>
        <w:t>,</w:t>
      </w:r>
      <w:r w:rsidRPr="00D867BA">
        <w:rPr>
          <w:sz w:val="28"/>
          <w:szCs w:val="28"/>
        </w:rPr>
        <w:t xml:space="preserve"> размещать их в любом месте листа и таким образом компоновать описания по своему усмотрению. </w:t>
      </w:r>
    </w:p>
    <w:p w:rsidR="00384D54" w:rsidRDefault="00384D54" w:rsidP="00384D54">
      <w:pPr>
        <w:ind w:firstLine="567"/>
        <w:jc w:val="both"/>
        <w:rPr>
          <w:sz w:val="28"/>
          <w:szCs w:val="28"/>
        </w:rPr>
      </w:pPr>
      <w:r w:rsidRPr="00D867BA">
        <w:rPr>
          <w:sz w:val="28"/>
          <w:szCs w:val="28"/>
        </w:rPr>
        <w:t xml:space="preserve">Описание объекта начинается с размерности модели. Этот раздел служит для проверки правильности описания модели. Значениязаданных в нем параметров должны соответствовать размерам областей, описывающих соответствующие разделы параметров. Так, например, если задано количество операций – 15, то при описании операций должно быть задействовано 15 строк. </w:t>
      </w:r>
    </w:p>
    <w:p w:rsidR="00925B53" w:rsidRDefault="00925B53" w:rsidP="00925B53">
      <w:pPr>
        <w:ind w:firstLine="567"/>
        <w:jc w:val="both"/>
        <w:rPr>
          <w:sz w:val="28"/>
          <w:szCs w:val="28"/>
        </w:rPr>
      </w:pPr>
      <w:r w:rsidRPr="00D867BA">
        <w:rPr>
          <w:sz w:val="28"/>
          <w:szCs w:val="28"/>
        </w:rPr>
        <w:t>Для описания параметров операций необходимо задать «Тип события», «Вид операции» и «Количество оборудования».</w:t>
      </w:r>
    </w:p>
    <w:p w:rsidR="00384D54" w:rsidRPr="00D867BA" w:rsidRDefault="00384D54" w:rsidP="00384D54">
      <w:pPr>
        <w:ind w:firstLine="567"/>
        <w:jc w:val="both"/>
        <w:rPr>
          <w:sz w:val="28"/>
          <w:szCs w:val="28"/>
        </w:rPr>
      </w:pPr>
      <w:r w:rsidRPr="00D867BA">
        <w:rPr>
          <w:sz w:val="28"/>
          <w:szCs w:val="28"/>
        </w:rPr>
        <w:t>Параметры «Вид операции» определяют объем порции потока, в передаче которого участвует данная операция</w:t>
      </w:r>
      <w:r>
        <w:rPr>
          <w:sz w:val="28"/>
          <w:szCs w:val="28"/>
        </w:rPr>
        <w:t>.</w:t>
      </w:r>
      <w:r w:rsidRPr="00D867BA">
        <w:rPr>
          <w:sz w:val="28"/>
          <w:szCs w:val="28"/>
        </w:rPr>
        <w:t xml:space="preserve">Параметр «Количество оборудования» определяет количество рабочих мест, на которых выполняется описываемая операция. </w:t>
      </w:r>
    </w:p>
    <w:p w:rsidR="00384D54" w:rsidRPr="00D867BA" w:rsidRDefault="00384D54" w:rsidP="00384D54">
      <w:pPr>
        <w:ind w:firstLine="567"/>
        <w:jc w:val="both"/>
        <w:rPr>
          <w:sz w:val="28"/>
          <w:szCs w:val="28"/>
        </w:rPr>
      </w:pPr>
      <w:r w:rsidRPr="00D867BA">
        <w:rPr>
          <w:sz w:val="28"/>
          <w:szCs w:val="28"/>
        </w:rPr>
        <w:t xml:space="preserve">В области </w:t>
      </w:r>
      <w:r w:rsidRPr="00D66761">
        <w:rPr>
          <w:i/>
          <w:sz w:val="28"/>
          <w:szCs w:val="28"/>
        </w:rPr>
        <w:t>5</w:t>
      </w:r>
      <w:r w:rsidRPr="00D867BA">
        <w:rPr>
          <w:sz w:val="28"/>
          <w:szCs w:val="28"/>
        </w:rPr>
        <w:t xml:space="preserve"> на рисунке </w:t>
      </w:r>
      <w:r>
        <w:rPr>
          <w:sz w:val="28"/>
          <w:szCs w:val="28"/>
        </w:rPr>
        <w:t>2</w:t>
      </w:r>
      <w:r w:rsidRPr="00D867BA">
        <w:rPr>
          <w:sz w:val="28"/>
          <w:szCs w:val="28"/>
        </w:rPr>
        <w:t xml:space="preserve"> задаются параметры заделов, являющихся точками взаимодействия выделенных в модели различных операций. Каждый задел, кроме входных и выходных, увеличивается за счет входящих операций и уменьшается за </w:t>
      </w:r>
      <w:r w:rsidR="00D66761">
        <w:rPr>
          <w:sz w:val="28"/>
          <w:szCs w:val="28"/>
        </w:rPr>
        <w:t xml:space="preserve">счет выходящих. В один задел может </w:t>
      </w:r>
      <w:r w:rsidRPr="00D867BA">
        <w:rPr>
          <w:sz w:val="28"/>
          <w:szCs w:val="28"/>
        </w:rPr>
        <w:t>входить, а также и выходить из него, любое количество операций.</w:t>
      </w:r>
    </w:p>
    <w:p w:rsidR="00384D54" w:rsidRPr="00D867BA" w:rsidRDefault="00384D54" w:rsidP="00384D54">
      <w:pPr>
        <w:ind w:firstLine="567"/>
        <w:jc w:val="both"/>
        <w:rPr>
          <w:sz w:val="28"/>
          <w:szCs w:val="28"/>
        </w:rPr>
      </w:pPr>
      <w:r w:rsidRPr="00D867BA">
        <w:rPr>
          <w:sz w:val="28"/>
          <w:szCs w:val="28"/>
        </w:rPr>
        <w:t xml:space="preserve">В качестве параметров заделов необходимо задать </w:t>
      </w:r>
      <w:r w:rsidR="00D66761">
        <w:rPr>
          <w:sz w:val="28"/>
          <w:szCs w:val="28"/>
        </w:rPr>
        <w:t>их</w:t>
      </w:r>
      <w:r w:rsidRPr="00D867BA">
        <w:rPr>
          <w:sz w:val="28"/>
          <w:szCs w:val="28"/>
        </w:rPr>
        <w:t xml:space="preserve"> величину на момент запуска модели и тип этого задела. Значение «</w:t>
      </w:r>
      <w:r w:rsidRPr="00D867BA">
        <w:rPr>
          <w:sz w:val="28"/>
          <w:szCs w:val="28"/>
          <w:lang w:val="en-US"/>
        </w:rPr>
        <w:t>P</w:t>
      </w:r>
      <w:r w:rsidRPr="00D867BA">
        <w:rPr>
          <w:sz w:val="28"/>
          <w:szCs w:val="28"/>
        </w:rPr>
        <w:t>»соответствует заделам, величина которых не может быть отрицательной, а значение «</w:t>
      </w:r>
      <w:r w:rsidRPr="00D867BA">
        <w:rPr>
          <w:sz w:val="28"/>
          <w:szCs w:val="28"/>
          <w:lang w:val="en-US"/>
        </w:rPr>
        <w:t>K</w:t>
      </w:r>
      <w:r w:rsidRPr="00D867BA">
        <w:rPr>
          <w:sz w:val="28"/>
          <w:szCs w:val="28"/>
        </w:rPr>
        <w:t xml:space="preserve">»тем заделам, величина которых может опускаться и в отрицательную область значений. </w:t>
      </w:r>
    </w:p>
    <w:p w:rsidR="00384D54" w:rsidRDefault="00384D54" w:rsidP="00384D54">
      <w:pPr>
        <w:ind w:firstLine="567"/>
        <w:jc w:val="both"/>
        <w:rPr>
          <w:sz w:val="28"/>
          <w:szCs w:val="28"/>
        </w:rPr>
      </w:pPr>
      <w:r w:rsidRPr="00D867BA">
        <w:rPr>
          <w:sz w:val="28"/>
          <w:szCs w:val="28"/>
        </w:rPr>
        <w:t>Взаимосвязь операций и заделов описывается с помощью области именуемой на листе описания как «МатрСвязиОпераций». В этой матрице в столбце с номером соответствующего задела в строчке входящей операции необходимо ввести отрицательное значение, а в строке исходящей операции – положительное. В строке описания технологической операции, которая берет предмет труда с предшествующего задела, обрабатывает его и передает на следующий задел, в столбце предшеству</w:t>
      </w:r>
      <w:r w:rsidR="00D66761">
        <w:rPr>
          <w:sz w:val="28"/>
          <w:szCs w:val="28"/>
        </w:rPr>
        <w:t>ющего задела задается «-1», а в </w:t>
      </w:r>
      <w:r w:rsidRPr="00D867BA">
        <w:rPr>
          <w:sz w:val="28"/>
          <w:szCs w:val="28"/>
        </w:rPr>
        <w:t>столбце последующего – «1».</w:t>
      </w:r>
    </w:p>
    <w:p w:rsidR="00C53B34" w:rsidRDefault="00C53B34" w:rsidP="00C53B34">
      <w:pPr>
        <w:ind w:firstLine="567"/>
        <w:jc w:val="both"/>
        <w:rPr>
          <w:sz w:val="28"/>
          <w:szCs w:val="28"/>
        </w:rPr>
      </w:pPr>
      <w:r w:rsidRPr="00D867BA">
        <w:rPr>
          <w:sz w:val="28"/>
          <w:szCs w:val="28"/>
        </w:rPr>
        <w:t>После корректного описания модели можно осуществить ее запуск, нажав н</w:t>
      </w:r>
      <w:r w:rsidR="003C3E12">
        <w:rPr>
          <w:sz w:val="28"/>
          <w:szCs w:val="28"/>
        </w:rPr>
        <w:t>а кнопку «Запуск модели 1 раз».</w:t>
      </w:r>
      <w:r w:rsidRPr="00D867BA">
        <w:rPr>
          <w:sz w:val="28"/>
          <w:szCs w:val="28"/>
        </w:rPr>
        <w:t xml:space="preserve"> После остановки вычислений система прейдет на страницу «Результаты», на которой выводятся выходные параметры моделируемого объекта. Пример результатов приведен на рисунке </w:t>
      </w:r>
      <w:r>
        <w:rPr>
          <w:sz w:val="28"/>
          <w:szCs w:val="28"/>
        </w:rPr>
        <w:t>3</w:t>
      </w:r>
      <w:r w:rsidRPr="00D867BA">
        <w:rPr>
          <w:sz w:val="28"/>
          <w:szCs w:val="28"/>
        </w:rPr>
        <w:t>.</w:t>
      </w:r>
    </w:p>
    <w:p w:rsidR="003934A7" w:rsidRDefault="003934A7" w:rsidP="003934A7">
      <w:pPr>
        <w:ind w:firstLine="567"/>
        <w:jc w:val="both"/>
        <w:rPr>
          <w:sz w:val="28"/>
          <w:szCs w:val="28"/>
        </w:rPr>
      </w:pPr>
      <w:r w:rsidRPr="00D867BA">
        <w:rPr>
          <w:sz w:val="28"/>
          <w:szCs w:val="28"/>
        </w:rPr>
        <w:t>В качестве выходных параметров использу</w:t>
      </w:r>
      <w:r w:rsidR="00D66761">
        <w:rPr>
          <w:sz w:val="28"/>
          <w:szCs w:val="28"/>
        </w:rPr>
        <w:t>ю</w:t>
      </w:r>
      <w:r w:rsidRPr="00D867BA">
        <w:rPr>
          <w:sz w:val="28"/>
          <w:szCs w:val="28"/>
        </w:rPr>
        <w:t xml:space="preserve">тся время </w:t>
      </w:r>
      <w:r w:rsidR="0092167F">
        <w:rPr>
          <w:sz w:val="28"/>
          <w:szCs w:val="28"/>
        </w:rPr>
        <w:t>выполнения операции</w:t>
      </w:r>
      <w:r w:rsidRPr="00D867BA">
        <w:rPr>
          <w:sz w:val="28"/>
          <w:szCs w:val="28"/>
        </w:rPr>
        <w:t xml:space="preserve"> и величина задела на момент окончания процесса моделирования. Кроме этого</w:t>
      </w:r>
      <w:r w:rsidR="00D66761">
        <w:rPr>
          <w:sz w:val="28"/>
          <w:szCs w:val="28"/>
        </w:rPr>
        <w:t>,</w:t>
      </w:r>
      <w:r w:rsidRPr="00D867BA">
        <w:rPr>
          <w:sz w:val="28"/>
          <w:szCs w:val="28"/>
        </w:rPr>
        <w:t xml:space="preserve"> вывод</w:t>
      </w:r>
      <w:r w:rsidR="00D66761">
        <w:rPr>
          <w:sz w:val="28"/>
          <w:szCs w:val="28"/>
        </w:rPr>
        <w:t>я</w:t>
      </w:r>
      <w:r w:rsidRPr="00D867BA">
        <w:rPr>
          <w:sz w:val="28"/>
          <w:szCs w:val="28"/>
        </w:rPr>
        <w:t>тся время окончания процесса</w:t>
      </w:r>
      <w:r>
        <w:rPr>
          <w:sz w:val="28"/>
          <w:szCs w:val="28"/>
        </w:rPr>
        <w:t>,</w:t>
      </w:r>
      <w:r w:rsidRPr="00D867BA">
        <w:rPr>
          <w:sz w:val="28"/>
          <w:szCs w:val="28"/>
        </w:rPr>
        <w:t xml:space="preserve"> объемы произведенных изделий и незавершенного производства, коэффициенты загрузки </w:t>
      </w:r>
      <w:r w:rsidR="0092167F">
        <w:rPr>
          <w:sz w:val="28"/>
          <w:szCs w:val="28"/>
        </w:rPr>
        <w:t>по операциям</w:t>
      </w:r>
      <w:r w:rsidRPr="00D867BA">
        <w:rPr>
          <w:sz w:val="28"/>
          <w:szCs w:val="28"/>
        </w:rPr>
        <w:t xml:space="preserve"> и комплекс</w:t>
      </w:r>
      <w:r w:rsidR="0092167F">
        <w:rPr>
          <w:sz w:val="28"/>
          <w:szCs w:val="28"/>
        </w:rPr>
        <w:t>ам</w:t>
      </w:r>
      <w:r w:rsidRPr="00D867BA">
        <w:rPr>
          <w:sz w:val="28"/>
          <w:szCs w:val="28"/>
        </w:rPr>
        <w:t xml:space="preserve">. </w:t>
      </w:r>
    </w:p>
    <w:p w:rsidR="00C53B34" w:rsidRDefault="00C53B34" w:rsidP="00C53B34">
      <w:pPr>
        <w:ind w:firstLine="567"/>
        <w:jc w:val="both"/>
        <w:rPr>
          <w:sz w:val="28"/>
          <w:szCs w:val="28"/>
        </w:rPr>
      </w:pPr>
    </w:p>
    <w:p w:rsidR="00C53B34" w:rsidRPr="00D867BA" w:rsidRDefault="00D66761" w:rsidP="00C53B34">
      <w:pPr>
        <w:jc w:val="center"/>
        <w:rPr>
          <w:sz w:val="28"/>
          <w:szCs w:val="28"/>
        </w:rPr>
      </w:pPr>
      <w:r>
        <w:rPr>
          <w:noProof/>
          <w:sz w:val="24"/>
          <w:szCs w:val="24"/>
        </w:rPr>
        <w:lastRenderedPageBreak/>
        <w:drawing>
          <wp:inline distT="0" distB="0" distL="0" distR="0">
            <wp:extent cx="6089623" cy="3077210"/>
            <wp:effectExtent l="0" t="0" r="0" b="0"/>
            <wp:docPr id="277" name="Рисунок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rotWithShape="1">
                    <a:blip r:embed="rId10"/>
                    <a:srcRect t="13975" r="24247" b="39807"/>
                    <a:stretch/>
                  </pic:blipFill>
                  <pic:spPr bwMode="auto">
                    <a:xfrm>
                      <a:off x="0" y="0"/>
                      <a:ext cx="6095147" cy="3080002"/>
                    </a:xfrm>
                    <a:prstGeom prst="rect">
                      <a:avLst/>
                    </a:prstGeom>
                    <a:solidFill>
                      <a:schemeClr val="bg1"/>
                    </a:solid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67103F" w:rsidRDefault="0067103F" w:rsidP="00C53B34">
      <w:pPr>
        <w:ind w:firstLine="567"/>
        <w:rPr>
          <w:sz w:val="24"/>
          <w:szCs w:val="24"/>
        </w:rPr>
      </w:pPr>
    </w:p>
    <w:p w:rsidR="00C53B34" w:rsidRPr="00C82415" w:rsidRDefault="00C53B34" w:rsidP="00C53B34">
      <w:pPr>
        <w:ind w:firstLine="567"/>
        <w:rPr>
          <w:sz w:val="24"/>
          <w:szCs w:val="24"/>
        </w:rPr>
      </w:pPr>
      <w:r w:rsidRPr="00C82415">
        <w:rPr>
          <w:sz w:val="24"/>
          <w:szCs w:val="24"/>
        </w:rPr>
        <w:t xml:space="preserve">Рисунок </w:t>
      </w:r>
      <w:r>
        <w:rPr>
          <w:sz w:val="24"/>
          <w:szCs w:val="24"/>
        </w:rPr>
        <w:t>3</w:t>
      </w:r>
      <w:r w:rsidRPr="00C82415">
        <w:rPr>
          <w:sz w:val="24"/>
          <w:szCs w:val="24"/>
        </w:rPr>
        <w:t xml:space="preserve"> – Лист с результатами вычислений</w:t>
      </w:r>
    </w:p>
    <w:p w:rsidR="00980E2B" w:rsidRDefault="00980E2B" w:rsidP="00980E2B">
      <w:pPr>
        <w:ind w:firstLine="567"/>
        <w:rPr>
          <w:rFonts w:eastAsia="MS Mincho"/>
          <w:b/>
          <w:i/>
          <w:sz w:val="28"/>
          <w:szCs w:val="28"/>
        </w:rPr>
      </w:pPr>
    </w:p>
    <w:p w:rsidR="00980E2B" w:rsidRDefault="00980E2B" w:rsidP="00980E2B">
      <w:pPr>
        <w:ind w:firstLine="567"/>
        <w:rPr>
          <w:rFonts w:eastAsia="MS Mincho"/>
          <w:b/>
          <w:i/>
          <w:sz w:val="28"/>
          <w:szCs w:val="28"/>
        </w:rPr>
      </w:pPr>
      <w:r w:rsidRPr="00267F63">
        <w:rPr>
          <w:rFonts w:eastAsia="MS Mincho"/>
          <w:b/>
          <w:i/>
          <w:sz w:val="28"/>
          <w:szCs w:val="28"/>
        </w:rPr>
        <w:t xml:space="preserve">Контрольные вопросы </w:t>
      </w:r>
    </w:p>
    <w:p w:rsidR="0067103F" w:rsidRPr="00267F63" w:rsidRDefault="0067103F" w:rsidP="00980E2B">
      <w:pPr>
        <w:ind w:firstLine="567"/>
        <w:rPr>
          <w:rFonts w:eastAsia="MS Mincho"/>
          <w:b/>
          <w:i/>
          <w:sz w:val="28"/>
          <w:szCs w:val="28"/>
        </w:rPr>
      </w:pPr>
    </w:p>
    <w:p w:rsidR="00884D49" w:rsidRDefault="00884D49" w:rsidP="00E10E86">
      <w:pPr>
        <w:pStyle w:val="af1"/>
        <w:numPr>
          <w:ilvl w:val="0"/>
          <w:numId w:val="21"/>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Перечислит</w:t>
      </w:r>
      <w:r w:rsidR="0067103F">
        <w:rPr>
          <w:bCs/>
          <w:color w:val="000000"/>
          <w:spacing w:val="-3"/>
          <w:sz w:val="28"/>
          <w:szCs w:val="28"/>
        </w:rPr>
        <w:t>ь</w:t>
      </w:r>
      <w:r w:rsidR="0025191D">
        <w:rPr>
          <w:bCs/>
          <w:color w:val="000000"/>
          <w:spacing w:val="-3"/>
          <w:sz w:val="28"/>
          <w:szCs w:val="28"/>
        </w:rPr>
        <w:t xml:space="preserve"> </w:t>
      </w:r>
      <w:r w:rsidR="009E15A2">
        <w:rPr>
          <w:bCs/>
          <w:color w:val="000000"/>
          <w:spacing w:val="-3"/>
          <w:sz w:val="28"/>
          <w:szCs w:val="28"/>
        </w:rPr>
        <w:t>внутренние параметры</w:t>
      </w:r>
      <w:r>
        <w:rPr>
          <w:bCs/>
          <w:color w:val="000000"/>
          <w:spacing w:val="-3"/>
          <w:sz w:val="28"/>
          <w:szCs w:val="28"/>
        </w:rPr>
        <w:t xml:space="preserve"> модели</w:t>
      </w:r>
      <w:r w:rsidR="009E15A2">
        <w:rPr>
          <w:bCs/>
          <w:color w:val="000000"/>
          <w:spacing w:val="-3"/>
          <w:sz w:val="28"/>
          <w:szCs w:val="28"/>
        </w:rPr>
        <w:t>руемого объекта</w:t>
      </w:r>
      <w:r>
        <w:rPr>
          <w:bCs/>
          <w:color w:val="000000"/>
          <w:spacing w:val="-3"/>
          <w:sz w:val="28"/>
          <w:szCs w:val="28"/>
        </w:rPr>
        <w:t xml:space="preserve">. </w:t>
      </w:r>
      <w:r w:rsidRPr="00884D49">
        <w:rPr>
          <w:bCs/>
          <w:color w:val="000000"/>
          <w:spacing w:val="-3"/>
          <w:sz w:val="28"/>
          <w:szCs w:val="28"/>
        </w:rPr>
        <w:t xml:space="preserve">Каким образом задаются </w:t>
      </w:r>
      <w:r w:rsidR="009E15A2">
        <w:rPr>
          <w:bCs/>
          <w:color w:val="000000"/>
          <w:spacing w:val="-3"/>
          <w:sz w:val="28"/>
          <w:szCs w:val="28"/>
        </w:rPr>
        <w:t xml:space="preserve">значения </w:t>
      </w:r>
      <w:r w:rsidRPr="00884D49">
        <w:rPr>
          <w:bCs/>
          <w:color w:val="000000"/>
          <w:spacing w:val="-3"/>
          <w:sz w:val="28"/>
          <w:szCs w:val="28"/>
        </w:rPr>
        <w:t>параметр</w:t>
      </w:r>
      <w:r w:rsidR="009E15A2">
        <w:rPr>
          <w:bCs/>
          <w:color w:val="000000"/>
          <w:spacing w:val="-3"/>
          <w:sz w:val="28"/>
          <w:szCs w:val="28"/>
        </w:rPr>
        <w:t>ов?</w:t>
      </w:r>
    </w:p>
    <w:p w:rsidR="00884D49" w:rsidRDefault="00884D49" w:rsidP="00884D49">
      <w:pPr>
        <w:pStyle w:val="af1"/>
        <w:numPr>
          <w:ilvl w:val="0"/>
          <w:numId w:val="21"/>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Пояснит</w:t>
      </w:r>
      <w:r w:rsidR="0067103F">
        <w:rPr>
          <w:bCs/>
          <w:color w:val="000000"/>
          <w:spacing w:val="-3"/>
          <w:sz w:val="28"/>
          <w:szCs w:val="28"/>
        </w:rPr>
        <w:t xml:space="preserve">ь </w:t>
      </w:r>
      <w:r>
        <w:rPr>
          <w:bCs/>
          <w:color w:val="000000"/>
          <w:spacing w:val="-3"/>
          <w:sz w:val="28"/>
          <w:szCs w:val="28"/>
        </w:rPr>
        <w:t xml:space="preserve">значение </w:t>
      </w:r>
      <w:r w:rsidRPr="00D867BA">
        <w:rPr>
          <w:sz w:val="28"/>
          <w:szCs w:val="28"/>
        </w:rPr>
        <w:t>выходны</w:t>
      </w:r>
      <w:r>
        <w:rPr>
          <w:sz w:val="28"/>
          <w:szCs w:val="28"/>
        </w:rPr>
        <w:t>х</w:t>
      </w:r>
      <w:r w:rsidRPr="00D867BA">
        <w:rPr>
          <w:sz w:val="28"/>
          <w:szCs w:val="28"/>
        </w:rPr>
        <w:t xml:space="preserve"> параметр</w:t>
      </w:r>
      <w:r>
        <w:rPr>
          <w:sz w:val="28"/>
          <w:szCs w:val="28"/>
        </w:rPr>
        <w:t>ов</w:t>
      </w:r>
      <w:r w:rsidRPr="00D867BA">
        <w:rPr>
          <w:sz w:val="28"/>
          <w:szCs w:val="28"/>
        </w:rPr>
        <w:t xml:space="preserve"> моделируемого объекта</w:t>
      </w:r>
      <w:r>
        <w:rPr>
          <w:sz w:val="28"/>
          <w:szCs w:val="28"/>
        </w:rPr>
        <w:t>.</w:t>
      </w:r>
    </w:p>
    <w:p w:rsidR="009A0398" w:rsidRPr="00544DA3" w:rsidRDefault="00A77E17" w:rsidP="00E10E86">
      <w:pPr>
        <w:pStyle w:val="af1"/>
        <w:numPr>
          <w:ilvl w:val="0"/>
          <w:numId w:val="21"/>
        </w:numPr>
        <w:shd w:val="clear" w:color="auto" w:fill="FFFFFF"/>
        <w:tabs>
          <w:tab w:val="left" w:pos="851"/>
          <w:tab w:val="left" w:pos="1134"/>
        </w:tabs>
        <w:ind w:left="0" w:firstLine="567"/>
        <w:jc w:val="both"/>
        <w:rPr>
          <w:bCs/>
          <w:color w:val="000000"/>
          <w:spacing w:val="-3"/>
          <w:sz w:val="28"/>
          <w:szCs w:val="28"/>
        </w:rPr>
      </w:pPr>
      <w:r w:rsidRPr="00544DA3">
        <w:rPr>
          <w:color w:val="000000"/>
          <w:sz w:val="14"/>
          <w:szCs w:val="14"/>
        </w:rPr>
        <w:t> </w:t>
      </w:r>
      <w:r w:rsidR="009A0398" w:rsidRPr="00544DA3">
        <w:rPr>
          <w:bCs/>
          <w:color w:val="000000"/>
          <w:spacing w:val="-3"/>
          <w:sz w:val="28"/>
          <w:szCs w:val="28"/>
        </w:rPr>
        <w:t>Построить и проанализировать графики, иллюстрирующие поведение имитируемого процесса во времени.</w:t>
      </w:r>
    </w:p>
    <w:p w:rsidR="003A5CDC" w:rsidRPr="003A5CDC" w:rsidRDefault="003A5CDC" w:rsidP="003A5CDC">
      <w:pPr>
        <w:pStyle w:val="af1"/>
        <w:shd w:val="clear" w:color="auto" w:fill="FFFFFF"/>
        <w:tabs>
          <w:tab w:val="left" w:pos="851"/>
          <w:tab w:val="left" w:pos="1134"/>
        </w:tabs>
        <w:ind w:left="567"/>
        <w:jc w:val="both"/>
        <w:rPr>
          <w:bCs/>
          <w:color w:val="000000"/>
          <w:spacing w:val="-3"/>
          <w:sz w:val="28"/>
          <w:szCs w:val="28"/>
        </w:rPr>
      </w:pPr>
    </w:p>
    <w:p w:rsidR="00D867BA" w:rsidRPr="009A0398" w:rsidRDefault="00D66761" w:rsidP="004C64F4">
      <w:pPr>
        <w:ind w:firstLine="567"/>
        <w:jc w:val="both"/>
        <w:outlineLvl w:val="0"/>
        <w:rPr>
          <w:b/>
          <w:sz w:val="32"/>
          <w:szCs w:val="32"/>
        </w:rPr>
      </w:pPr>
      <w:bookmarkStart w:id="3" w:name="_Toc531850226"/>
      <w:r>
        <w:rPr>
          <w:b/>
          <w:sz w:val="32"/>
          <w:szCs w:val="32"/>
        </w:rPr>
        <w:t>Лабораторная работа №</w:t>
      </w:r>
      <w:r w:rsidR="00D867BA" w:rsidRPr="009A0398">
        <w:rPr>
          <w:b/>
          <w:sz w:val="32"/>
          <w:szCs w:val="32"/>
        </w:rPr>
        <w:t xml:space="preserve">2. </w:t>
      </w:r>
      <w:r w:rsidR="00D01BE4" w:rsidRPr="009A0398">
        <w:rPr>
          <w:b/>
          <w:sz w:val="32"/>
          <w:szCs w:val="32"/>
        </w:rPr>
        <w:t>Подбор параметров для описания случайных процессов</w:t>
      </w:r>
      <w:bookmarkEnd w:id="3"/>
    </w:p>
    <w:p w:rsidR="00D867BA" w:rsidRPr="00D867BA" w:rsidRDefault="00D867BA" w:rsidP="00D867BA">
      <w:pPr>
        <w:shd w:val="clear" w:color="auto" w:fill="FFFFFF"/>
        <w:tabs>
          <w:tab w:val="left" w:pos="1134"/>
        </w:tabs>
        <w:ind w:firstLine="567"/>
        <w:jc w:val="both"/>
        <w:rPr>
          <w:b/>
          <w:bCs/>
          <w:color w:val="000000"/>
          <w:spacing w:val="-3"/>
          <w:sz w:val="28"/>
          <w:szCs w:val="28"/>
        </w:rPr>
      </w:pPr>
    </w:p>
    <w:p w:rsidR="00D867BA" w:rsidRPr="00D867BA" w:rsidRDefault="00D867BA" w:rsidP="00D867BA">
      <w:pPr>
        <w:shd w:val="clear" w:color="auto" w:fill="FFFFFF"/>
        <w:tabs>
          <w:tab w:val="left" w:pos="1134"/>
        </w:tabs>
        <w:ind w:firstLine="567"/>
        <w:jc w:val="both"/>
        <w:rPr>
          <w:color w:val="000000"/>
          <w:spacing w:val="-3"/>
          <w:sz w:val="28"/>
          <w:szCs w:val="28"/>
        </w:rPr>
      </w:pPr>
      <w:r w:rsidRPr="00D867BA">
        <w:rPr>
          <w:b/>
          <w:bCs/>
          <w:color w:val="000000"/>
          <w:spacing w:val="-3"/>
          <w:sz w:val="28"/>
          <w:szCs w:val="28"/>
        </w:rPr>
        <w:t>Цель работы</w:t>
      </w:r>
      <w:r w:rsidRPr="00D867BA">
        <w:rPr>
          <w:color w:val="000000"/>
          <w:spacing w:val="-3"/>
          <w:sz w:val="28"/>
          <w:szCs w:val="28"/>
        </w:rPr>
        <w:t xml:space="preserve">: </w:t>
      </w:r>
      <w:r w:rsidR="0067103F">
        <w:rPr>
          <w:color w:val="000000"/>
          <w:spacing w:val="-3"/>
          <w:sz w:val="28"/>
          <w:szCs w:val="28"/>
        </w:rPr>
        <w:t>и</w:t>
      </w:r>
      <w:r w:rsidRPr="00D867BA">
        <w:rPr>
          <w:color w:val="000000"/>
          <w:spacing w:val="-3"/>
          <w:sz w:val="28"/>
          <w:szCs w:val="28"/>
        </w:rPr>
        <w:t>зучить и опробовать возможности программной системы для подбора параметров величин со стохастическими характеристиками.</w:t>
      </w:r>
    </w:p>
    <w:p w:rsidR="00CA0811" w:rsidRPr="00D867BA" w:rsidRDefault="00CA0811" w:rsidP="00CA0811">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Pr="00D867BA">
        <w:rPr>
          <w:bCs/>
          <w:color w:val="000000"/>
          <w:spacing w:val="-3"/>
          <w:sz w:val="28"/>
          <w:szCs w:val="28"/>
        </w:rPr>
        <w:t>Изучить возможности программной системы имитационного моделирования и подобрать параметры для формирования случайных величин, подчиненных различным законам распределения. Запусти</w:t>
      </w:r>
      <w:r w:rsidR="0067103F">
        <w:rPr>
          <w:bCs/>
          <w:color w:val="000000"/>
          <w:spacing w:val="-3"/>
          <w:sz w:val="28"/>
          <w:szCs w:val="28"/>
        </w:rPr>
        <w:t>т</w:t>
      </w:r>
      <w:r w:rsidRPr="00D867BA">
        <w:rPr>
          <w:bCs/>
          <w:color w:val="000000"/>
          <w:spacing w:val="-3"/>
          <w:sz w:val="28"/>
          <w:szCs w:val="28"/>
        </w:rPr>
        <w:t xml:space="preserve">ь программу имитационного </w:t>
      </w:r>
      <w:r>
        <w:rPr>
          <w:bCs/>
          <w:color w:val="000000"/>
          <w:spacing w:val="-3"/>
          <w:sz w:val="28"/>
          <w:szCs w:val="28"/>
        </w:rPr>
        <w:t>моделирования</w:t>
      </w:r>
      <w:r w:rsidRPr="00D867BA">
        <w:rPr>
          <w:bCs/>
          <w:color w:val="000000"/>
          <w:spacing w:val="-3"/>
          <w:sz w:val="28"/>
          <w:szCs w:val="28"/>
        </w:rPr>
        <w:t xml:space="preserve"> и убедиться в правильности формирования требуемых законов распределения. </w:t>
      </w:r>
    </w:p>
    <w:p w:rsidR="00CA0811" w:rsidRPr="00D867BA" w:rsidRDefault="00CA0811" w:rsidP="00CA0811">
      <w:pPr>
        <w:shd w:val="clear" w:color="auto" w:fill="FFFFFF"/>
        <w:tabs>
          <w:tab w:val="left" w:pos="1134"/>
        </w:tabs>
        <w:ind w:firstLine="567"/>
        <w:jc w:val="both"/>
        <w:rPr>
          <w:sz w:val="28"/>
          <w:szCs w:val="28"/>
        </w:rPr>
      </w:pPr>
      <w:r>
        <w:rPr>
          <w:b/>
          <w:bCs/>
          <w:color w:val="000000"/>
          <w:spacing w:val="-3"/>
          <w:sz w:val="28"/>
          <w:szCs w:val="28"/>
        </w:rPr>
        <w:t>Исходные данные.</w:t>
      </w:r>
      <w:r w:rsidRPr="00D867BA">
        <w:rPr>
          <w:sz w:val="28"/>
          <w:szCs w:val="28"/>
        </w:rPr>
        <w:t xml:space="preserve">Технологический процесс по производству детали состоит из трех операций. На первой операции расположен один станок, на второй– 2 станка, на третьей операции также используется один станок. </w:t>
      </w:r>
    </w:p>
    <w:p w:rsidR="00CA0811" w:rsidRDefault="00CA0811" w:rsidP="00CA0811">
      <w:pPr>
        <w:ind w:firstLine="567"/>
        <w:jc w:val="both"/>
        <w:rPr>
          <w:sz w:val="28"/>
          <w:szCs w:val="28"/>
        </w:rPr>
      </w:pPr>
      <w:r w:rsidRPr="00D867BA">
        <w:rPr>
          <w:sz w:val="28"/>
          <w:szCs w:val="28"/>
        </w:rPr>
        <w:t>В течение рабочей смены были произведены замеры времени работы на соответствующих станках. Результаты представлены в таблицах</w:t>
      </w:r>
      <w:r w:rsidR="00A56D0B">
        <w:rPr>
          <w:sz w:val="28"/>
          <w:szCs w:val="28"/>
        </w:rPr>
        <w:t>1</w:t>
      </w:r>
      <w:r w:rsidR="0067103F">
        <w:rPr>
          <w:sz w:val="28"/>
          <w:szCs w:val="28"/>
        </w:rPr>
        <w:t xml:space="preserve"> и </w:t>
      </w:r>
      <w:r w:rsidR="00A56D0B">
        <w:rPr>
          <w:sz w:val="28"/>
          <w:szCs w:val="28"/>
        </w:rPr>
        <w:t>2</w:t>
      </w:r>
      <w:r w:rsidRPr="00D867BA">
        <w:rPr>
          <w:sz w:val="28"/>
          <w:szCs w:val="28"/>
        </w:rPr>
        <w:t>.</w:t>
      </w:r>
    </w:p>
    <w:p w:rsidR="0067103F" w:rsidRDefault="0067103F" w:rsidP="0067103F">
      <w:pPr>
        <w:ind w:firstLine="567"/>
        <w:jc w:val="both"/>
        <w:rPr>
          <w:sz w:val="28"/>
          <w:szCs w:val="28"/>
        </w:rPr>
      </w:pPr>
      <w:r w:rsidRPr="00D867BA">
        <w:rPr>
          <w:sz w:val="28"/>
          <w:szCs w:val="28"/>
        </w:rPr>
        <w:t>Для перевозки деталей со второй операции на третью используется транспортное средство. При этом зам</w:t>
      </w:r>
      <w:r>
        <w:rPr>
          <w:sz w:val="28"/>
          <w:szCs w:val="28"/>
        </w:rPr>
        <w:t>еры времени перевозки следующие (таблицы 3 и 4).</w:t>
      </w:r>
    </w:p>
    <w:p w:rsidR="0067103F" w:rsidRPr="00D867BA" w:rsidRDefault="0067103F" w:rsidP="0067103F">
      <w:pPr>
        <w:ind w:firstLine="567"/>
        <w:jc w:val="both"/>
        <w:rPr>
          <w:sz w:val="28"/>
          <w:szCs w:val="28"/>
        </w:rPr>
      </w:pPr>
    </w:p>
    <w:p w:rsidR="0067103F" w:rsidRDefault="0067103F" w:rsidP="0067103F">
      <w:pPr>
        <w:ind w:firstLine="567"/>
        <w:rPr>
          <w:sz w:val="24"/>
          <w:szCs w:val="24"/>
        </w:rPr>
      </w:pPr>
      <w:r w:rsidRPr="00C82415">
        <w:rPr>
          <w:sz w:val="24"/>
          <w:szCs w:val="24"/>
        </w:rPr>
        <w:lastRenderedPageBreak/>
        <w:t>Таблица</w:t>
      </w:r>
      <w:r>
        <w:rPr>
          <w:sz w:val="24"/>
          <w:szCs w:val="24"/>
        </w:rPr>
        <w:t xml:space="preserve"> 1</w:t>
      </w:r>
      <w:r w:rsidRPr="00C82415">
        <w:rPr>
          <w:sz w:val="24"/>
          <w:szCs w:val="24"/>
        </w:rPr>
        <w:t xml:space="preserve"> – Замеры времени работы на 1-й операции</w:t>
      </w:r>
    </w:p>
    <w:p w:rsidR="0067103F" w:rsidRDefault="0067103F" w:rsidP="0067103F">
      <w:pPr>
        <w:ind w:firstLine="567"/>
        <w:rPr>
          <w:sz w:val="24"/>
          <w:szCs w:val="24"/>
        </w:rPr>
      </w:pPr>
    </w:p>
    <w:tbl>
      <w:tblPr>
        <w:tblW w:w="9600" w:type="dxa"/>
        <w:tblInd w:w="103" w:type="dxa"/>
        <w:tblLook w:val="0000"/>
      </w:tblPr>
      <w:tblGrid>
        <w:gridCol w:w="960"/>
        <w:gridCol w:w="960"/>
        <w:gridCol w:w="960"/>
        <w:gridCol w:w="960"/>
        <w:gridCol w:w="960"/>
        <w:gridCol w:w="960"/>
        <w:gridCol w:w="960"/>
        <w:gridCol w:w="960"/>
        <w:gridCol w:w="960"/>
        <w:gridCol w:w="960"/>
      </w:tblGrid>
      <w:tr w:rsidR="0067103F" w:rsidRPr="00CA0C04" w:rsidTr="00212DC1">
        <w:trPr>
          <w:trHeight w:val="255"/>
        </w:trPr>
        <w:tc>
          <w:tcPr>
            <w:tcW w:w="960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rsidR="0067103F" w:rsidRPr="0055385E" w:rsidRDefault="0067103F" w:rsidP="00212DC1">
            <w:pPr>
              <w:jc w:val="center"/>
              <w:rPr>
                <w:color w:val="000000"/>
                <w:sz w:val="24"/>
                <w:szCs w:val="24"/>
              </w:rPr>
            </w:pPr>
            <w:r w:rsidRPr="0055385E">
              <w:rPr>
                <w:color w:val="000000"/>
                <w:sz w:val="24"/>
                <w:szCs w:val="24"/>
              </w:rPr>
              <w:t>Результаты замера времени выполнения 1-й операции</w:t>
            </w:r>
          </w:p>
        </w:tc>
      </w:tr>
      <w:tr w:rsidR="0067103F" w:rsidRPr="00CA0C04" w:rsidTr="00212DC1">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4,13</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5,04</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5,09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3,66</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3,65</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4,55</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6,39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3,78</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3,89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5,43</w:t>
            </w:r>
          </w:p>
        </w:tc>
      </w:tr>
      <w:tr w:rsidR="0067103F" w:rsidRPr="00CA0C04" w:rsidTr="00212DC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2,69</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6,11</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5,37</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4,17</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2,77</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5,99</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3,22</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5,40</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4,05</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color w:val="000000"/>
                <w:sz w:val="24"/>
                <w:szCs w:val="28"/>
              </w:rPr>
            </w:pPr>
            <w:r w:rsidRPr="00CA0C04">
              <w:rPr>
                <w:color w:val="000000"/>
                <w:sz w:val="24"/>
                <w:szCs w:val="28"/>
              </w:rPr>
              <w:t>7,23</w:t>
            </w:r>
          </w:p>
        </w:tc>
      </w:tr>
    </w:tbl>
    <w:p w:rsidR="0067103F" w:rsidRPr="00D867BA" w:rsidRDefault="0067103F" w:rsidP="0067103F">
      <w:pPr>
        <w:ind w:firstLine="567"/>
        <w:jc w:val="both"/>
        <w:rPr>
          <w:sz w:val="28"/>
          <w:szCs w:val="28"/>
        </w:rPr>
      </w:pPr>
    </w:p>
    <w:p w:rsidR="0067103F" w:rsidRDefault="0067103F" w:rsidP="0067103F">
      <w:pPr>
        <w:ind w:firstLine="567"/>
        <w:rPr>
          <w:sz w:val="24"/>
          <w:szCs w:val="24"/>
        </w:rPr>
      </w:pPr>
      <w:r w:rsidRPr="00C82415">
        <w:rPr>
          <w:sz w:val="24"/>
          <w:szCs w:val="24"/>
        </w:rPr>
        <w:t xml:space="preserve">Таблица </w:t>
      </w:r>
      <w:r>
        <w:rPr>
          <w:sz w:val="24"/>
          <w:szCs w:val="24"/>
        </w:rPr>
        <w:t xml:space="preserve">2 </w:t>
      </w:r>
      <w:r w:rsidRPr="00C82415">
        <w:rPr>
          <w:sz w:val="24"/>
          <w:szCs w:val="24"/>
        </w:rPr>
        <w:t>– Замеры времени работы на 2-й операции</w:t>
      </w:r>
    </w:p>
    <w:p w:rsidR="0067103F" w:rsidRPr="00C82415" w:rsidRDefault="0067103F" w:rsidP="0067103F">
      <w:pPr>
        <w:ind w:firstLine="567"/>
        <w:rPr>
          <w:sz w:val="24"/>
          <w:szCs w:val="24"/>
        </w:rPr>
      </w:pPr>
    </w:p>
    <w:tbl>
      <w:tblPr>
        <w:tblW w:w="9600" w:type="dxa"/>
        <w:tblInd w:w="103" w:type="dxa"/>
        <w:tblLook w:val="0000"/>
      </w:tblPr>
      <w:tblGrid>
        <w:gridCol w:w="960"/>
        <w:gridCol w:w="960"/>
        <w:gridCol w:w="960"/>
        <w:gridCol w:w="960"/>
        <w:gridCol w:w="960"/>
        <w:gridCol w:w="960"/>
        <w:gridCol w:w="960"/>
        <w:gridCol w:w="960"/>
        <w:gridCol w:w="960"/>
        <w:gridCol w:w="960"/>
      </w:tblGrid>
      <w:tr w:rsidR="0067103F" w:rsidRPr="00CA0C04" w:rsidTr="00212DC1">
        <w:trPr>
          <w:trHeight w:val="255"/>
        </w:trPr>
        <w:tc>
          <w:tcPr>
            <w:tcW w:w="960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rsidR="0067103F" w:rsidRPr="0055385E" w:rsidRDefault="0067103F" w:rsidP="00212DC1">
            <w:pPr>
              <w:jc w:val="center"/>
              <w:rPr>
                <w:sz w:val="24"/>
                <w:szCs w:val="24"/>
              </w:rPr>
            </w:pPr>
            <w:r w:rsidRPr="0055385E">
              <w:rPr>
                <w:color w:val="000000"/>
                <w:sz w:val="24"/>
                <w:szCs w:val="24"/>
              </w:rPr>
              <w:t>Результаты замера времени выполнения 2-й операции</w:t>
            </w:r>
          </w:p>
        </w:tc>
      </w:tr>
      <w:tr w:rsidR="0067103F" w:rsidRPr="00CA0C04" w:rsidTr="00212DC1">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13,00</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10,12</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11,06</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9,11</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13,13</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11,56</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13,21</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10,42</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8,53</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13,35</w:t>
            </w:r>
          </w:p>
        </w:tc>
      </w:tr>
      <w:tr w:rsidR="0067103F" w:rsidRPr="00CA0C04" w:rsidTr="00212DC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11,20</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8,74</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12,51</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10,82</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9,91</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8,48</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14,46</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11,68</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9,91</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9,70</w:t>
            </w:r>
          </w:p>
        </w:tc>
      </w:tr>
    </w:tbl>
    <w:p w:rsidR="0067103F" w:rsidRDefault="0067103F" w:rsidP="00CA0811">
      <w:pPr>
        <w:ind w:firstLine="567"/>
        <w:jc w:val="both"/>
        <w:rPr>
          <w:sz w:val="28"/>
          <w:szCs w:val="28"/>
        </w:rPr>
      </w:pPr>
    </w:p>
    <w:p w:rsidR="0067103F" w:rsidRDefault="0067103F" w:rsidP="0067103F">
      <w:pPr>
        <w:ind w:firstLine="567"/>
        <w:rPr>
          <w:sz w:val="24"/>
          <w:szCs w:val="24"/>
        </w:rPr>
      </w:pPr>
      <w:r w:rsidRPr="00C82415">
        <w:rPr>
          <w:sz w:val="24"/>
          <w:szCs w:val="24"/>
        </w:rPr>
        <w:t xml:space="preserve">Таблица </w:t>
      </w:r>
      <w:r>
        <w:rPr>
          <w:sz w:val="24"/>
          <w:szCs w:val="24"/>
        </w:rPr>
        <w:t xml:space="preserve">3 </w:t>
      </w:r>
      <w:r w:rsidRPr="00C82415">
        <w:rPr>
          <w:sz w:val="24"/>
          <w:szCs w:val="24"/>
        </w:rPr>
        <w:t>– Замеры времени перевозки деталей со 2-й операции на третью</w:t>
      </w:r>
    </w:p>
    <w:p w:rsidR="0067103F" w:rsidRPr="00C82415" w:rsidRDefault="0067103F" w:rsidP="0067103F">
      <w:pPr>
        <w:ind w:firstLine="567"/>
        <w:rPr>
          <w:sz w:val="24"/>
          <w:szCs w:val="24"/>
        </w:rPr>
      </w:pPr>
    </w:p>
    <w:tbl>
      <w:tblPr>
        <w:tblW w:w="9600" w:type="dxa"/>
        <w:tblInd w:w="103" w:type="dxa"/>
        <w:tblLook w:val="0000"/>
      </w:tblPr>
      <w:tblGrid>
        <w:gridCol w:w="960"/>
        <w:gridCol w:w="960"/>
        <w:gridCol w:w="960"/>
        <w:gridCol w:w="960"/>
        <w:gridCol w:w="960"/>
        <w:gridCol w:w="960"/>
        <w:gridCol w:w="960"/>
        <w:gridCol w:w="960"/>
        <w:gridCol w:w="960"/>
        <w:gridCol w:w="960"/>
      </w:tblGrid>
      <w:tr w:rsidR="0067103F" w:rsidRPr="00CA0C04" w:rsidTr="00212DC1">
        <w:trPr>
          <w:trHeight w:val="255"/>
        </w:trPr>
        <w:tc>
          <w:tcPr>
            <w:tcW w:w="960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rsidR="0067103F" w:rsidRPr="0055385E" w:rsidRDefault="0067103F" w:rsidP="00212DC1">
            <w:pPr>
              <w:jc w:val="center"/>
              <w:rPr>
                <w:sz w:val="24"/>
                <w:szCs w:val="24"/>
              </w:rPr>
            </w:pPr>
            <w:r w:rsidRPr="0055385E">
              <w:rPr>
                <w:color w:val="000000"/>
                <w:sz w:val="24"/>
                <w:szCs w:val="24"/>
              </w:rPr>
              <w:t>Результаты замера времени перевозки деталей со 2-й операции на третью</w:t>
            </w:r>
          </w:p>
        </w:tc>
      </w:tr>
      <w:tr w:rsidR="0067103F" w:rsidRPr="00CA0C04" w:rsidTr="00212DC1">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7,23</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7,15</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8,88</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6,99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7,22</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7,23</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6,81</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8,50</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9,18</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7,86</w:t>
            </w:r>
          </w:p>
        </w:tc>
      </w:tr>
      <w:tr w:rsidR="0067103F" w:rsidRPr="00CA0C04" w:rsidTr="00212DC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8,35</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8,18</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7,49</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8,87</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8,66</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8,31</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7,83</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8,18</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8,22</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8,98</w:t>
            </w:r>
          </w:p>
        </w:tc>
      </w:tr>
    </w:tbl>
    <w:p w:rsidR="0067103F" w:rsidRDefault="0067103F" w:rsidP="0067103F">
      <w:pPr>
        <w:ind w:firstLine="567"/>
        <w:rPr>
          <w:sz w:val="24"/>
          <w:szCs w:val="24"/>
        </w:rPr>
      </w:pPr>
    </w:p>
    <w:p w:rsidR="0067103F" w:rsidRDefault="0067103F" w:rsidP="0067103F">
      <w:pPr>
        <w:ind w:firstLine="567"/>
        <w:rPr>
          <w:sz w:val="24"/>
          <w:szCs w:val="24"/>
        </w:rPr>
      </w:pPr>
      <w:r w:rsidRPr="00C82415">
        <w:rPr>
          <w:sz w:val="24"/>
          <w:szCs w:val="24"/>
        </w:rPr>
        <w:t xml:space="preserve">Таблица </w:t>
      </w:r>
      <w:r>
        <w:rPr>
          <w:sz w:val="24"/>
          <w:szCs w:val="24"/>
        </w:rPr>
        <w:t>4</w:t>
      </w:r>
      <w:r w:rsidRPr="00C82415">
        <w:rPr>
          <w:sz w:val="24"/>
          <w:szCs w:val="24"/>
        </w:rPr>
        <w:t xml:space="preserve"> – Замеры времени обратного хода транспортного средства</w:t>
      </w:r>
    </w:p>
    <w:p w:rsidR="0067103F" w:rsidRPr="00C82415" w:rsidRDefault="0067103F" w:rsidP="0067103F">
      <w:pPr>
        <w:ind w:firstLine="567"/>
        <w:rPr>
          <w:sz w:val="24"/>
          <w:szCs w:val="24"/>
        </w:rPr>
      </w:pPr>
    </w:p>
    <w:tbl>
      <w:tblPr>
        <w:tblW w:w="9600" w:type="dxa"/>
        <w:tblInd w:w="103" w:type="dxa"/>
        <w:tblLook w:val="0000"/>
      </w:tblPr>
      <w:tblGrid>
        <w:gridCol w:w="960"/>
        <w:gridCol w:w="960"/>
        <w:gridCol w:w="960"/>
        <w:gridCol w:w="960"/>
        <w:gridCol w:w="960"/>
        <w:gridCol w:w="960"/>
        <w:gridCol w:w="960"/>
        <w:gridCol w:w="960"/>
        <w:gridCol w:w="960"/>
        <w:gridCol w:w="960"/>
      </w:tblGrid>
      <w:tr w:rsidR="0067103F" w:rsidRPr="00CA0C04" w:rsidTr="00212DC1">
        <w:trPr>
          <w:trHeight w:val="255"/>
        </w:trPr>
        <w:tc>
          <w:tcPr>
            <w:tcW w:w="960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rsidR="0067103F" w:rsidRPr="0055385E" w:rsidRDefault="0067103F" w:rsidP="00212DC1">
            <w:pPr>
              <w:jc w:val="center"/>
              <w:rPr>
                <w:sz w:val="24"/>
                <w:szCs w:val="24"/>
              </w:rPr>
            </w:pPr>
            <w:r w:rsidRPr="0055385E">
              <w:rPr>
                <w:color w:val="000000"/>
                <w:sz w:val="24"/>
                <w:szCs w:val="24"/>
              </w:rPr>
              <w:t>Результаты замера времени обратного хода транспортного средства</w:t>
            </w:r>
          </w:p>
        </w:tc>
      </w:tr>
      <w:tr w:rsidR="0067103F" w:rsidRPr="00CA0C04" w:rsidTr="00212DC1">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9,67</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6,19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7,96</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6,77</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6,83</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6,44</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7,52</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6,07</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7,31</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9,73</w:t>
            </w:r>
          </w:p>
        </w:tc>
      </w:tr>
      <w:tr w:rsidR="0067103F" w:rsidRPr="00CA0C04" w:rsidTr="00212DC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6,04</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7,81</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7,02</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8,54</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5,68</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8,98</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7,86</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8,17</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8,23</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6,79</w:t>
            </w:r>
          </w:p>
        </w:tc>
      </w:tr>
    </w:tbl>
    <w:p w:rsidR="00F86DDD" w:rsidRDefault="00F86DDD" w:rsidP="00CA0811">
      <w:pPr>
        <w:ind w:firstLine="567"/>
        <w:jc w:val="both"/>
        <w:rPr>
          <w:sz w:val="28"/>
          <w:szCs w:val="28"/>
        </w:rPr>
      </w:pPr>
    </w:p>
    <w:p w:rsidR="00CA0811" w:rsidRDefault="00CA0811" w:rsidP="00CA0811">
      <w:pPr>
        <w:ind w:firstLine="567"/>
        <w:jc w:val="both"/>
        <w:rPr>
          <w:sz w:val="28"/>
          <w:szCs w:val="28"/>
        </w:rPr>
      </w:pPr>
      <w:r w:rsidRPr="00D867BA">
        <w:rPr>
          <w:sz w:val="28"/>
          <w:szCs w:val="28"/>
        </w:rPr>
        <w:t>На третьей операции работает один станок, время р</w:t>
      </w:r>
      <w:r>
        <w:rPr>
          <w:sz w:val="28"/>
          <w:szCs w:val="28"/>
        </w:rPr>
        <w:t xml:space="preserve">аботы рабочего на нем представлено в таблице </w:t>
      </w:r>
      <w:r w:rsidR="0067103F">
        <w:rPr>
          <w:sz w:val="28"/>
          <w:szCs w:val="28"/>
        </w:rPr>
        <w:t>5</w:t>
      </w:r>
      <w:r>
        <w:rPr>
          <w:sz w:val="28"/>
          <w:szCs w:val="28"/>
        </w:rPr>
        <w:t>.</w:t>
      </w:r>
    </w:p>
    <w:p w:rsidR="006E5750" w:rsidRDefault="006E5750" w:rsidP="00CA0811">
      <w:pPr>
        <w:ind w:firstLine="567"/>
        <w:jc w:val="both"/>
        <w:rPr>
          <w:sz w:val="28"/>
          <w:szCs w:val="28"/>
        </w:rPr>
      </w:pPr>
    </w:p>
    <w:p w:rsidR="0067103F" w:rsidRDefault="0067103F" w:rsidP="0067103F">
      <w:pPr>
        <w:ind w:firstLine="567"/>
        <w:rPr>
          <w:sz w:val="24"/>
          <w:szCs w:val="24"/>
        </w:rPr>
      </w:pPr>
      <w:r w:rsidRPr="00C82415">
        <w:rPr>
          <w:sz w:val="24"/>
          <w:szCs w:val="24"/>
        </w:rPr>
        <w:t>Таблица</w:t>
      </w:r>
      <w:r w:rsidR="00ED4337">
        <w:rPr>
          <w:sz w:val="24"/>
          <w:szCs w:val="24"/>
        </w:rPr>
        <w:t xml:space="preserve">5 </w:t>
      </w:r>
      <w:r>
        <w:rPr>
          <w:sz w:val="24"/>
          <w:szCs w:val="24"/>
        </w:rPr>
        <w:t xml:space="preserve">– </w:t>
      </w:r>
      <w:r w:rsidRPr="00C82415">
        <w:rPr>
          <w:sz w:val="24"/>
          <w:szCs w:val="24"/>
        </w:rPr>
        <w:t>Замеры времени работы на 3-й операции</w:t>
      </w:r>
    </w:p>
    <w:p w:rsidR="0067103F" w:rsidRPr="00C82415" w:rsidRDefault="0067103F" w:rsidP="0067103F">
      <w:pPr>
        <w:ind w:firstLine="567"/>
        <w:rPr>
          <w:sz w:val="24"/>
          <w:szCs w:val="24"/>
        </w:rPr>
      </w:pPr>
    </w:p>
    <w:tbl>
      <w:tblPr>
        <w:tblW w:w="9600" w:type="dxa"/>
        <w:tblInd w:w="103" w:type="dxa"/>
        <w:tblLook w:val="0000"/>
      </w:tblPr>
      <w:tblGrid>
        <w:gridCol w:w="960"/>
        <w:gridCol w:w="960"/>
        <w:gridCol w:w="960"/>
        <w:gridCol w:w="960"/>
        <w:gridCol w:w="960"/>
        <w:gridCol w:w="960"/>
        <w:gridCol w:w="960"/>
        <w:gridCol w:w="960"/>
        <w:gridCol w:w="960"/>
        <w:gridCol w:w="960"/>
      </w:tblGrid>
      <w:tr w:rsidR="0067103F" w:rsidRPr="00CA0C04" w:rsidTr="00212DC1">
        <w:trPr>
          <w:trHeight w:val="255"/>
        </w:trPr>
        <w:tc>
          <w:tcPr>
            <w:tcW w:w="960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rsidR="0067103F" w:rsidRPr="0055385E" w:rsidRDefault="0067103F" w:rsidP="00212DC1">
            <w:pPr>
              <w:jc w:val="center"/>
              <w:rPr>
                <w:sz w:val="24"/>
                <w:szCs w:val="24"/>
              </w:rPr>
            </w:pPr>
            <w:r w:rsidRPr="0055385E">
              <w:rPr>
                <w:color w:val="000000"/>
                <w:sz w:val="24"/>
                <w:szCs w:val="24"/>
              </w:rPr>
              <w:t>Результаты замера времени выполнения 3-й операции</w:t>
            </w:r>
          </w:p>
        </w:tc>
      </w:tr>
      <w:tr w:rsidR="0067103F" w:rsidRPr="00CA0C04" w:rsidTr="00212DC1">
        <w:trPr>
          <w:trHeight w:val="25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10,95</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10,82</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10,30</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10,33</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10,58</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10,69</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10,54</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10,07</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10,04</w:t>
            </w:r>
          </w:p>
        </w:tc>
        <w:tc>
          <w:tcPr>
            <w:tcW w:w="960" w:type="dxa"/>
            <w:tcBorders>
              <w:top w:val="single" w:sz="4" w:space="0" w:color="auto"/>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10,96</w:t>
            </w:r>
          </w:p>
        </w:tc>
      </w:tr>
      <w:tr w:rsidR="0067103F" w:rsidRPr="00CA0C04" w:rsidTr="00212DC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10,14</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10,37</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10,36</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10,47</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10,48</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10,26</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10,63</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10,21</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10,70</w:t>
            </w:r>
          </w:p>
        </w:tc>
        <w:tc>
          <w:tcPr>
            <w:tcW w:w="960" w:type="dxa"/>
            <w:tcBorders>
              <w:top w:val="nil"/>
              <w:left w:val="nil"/>
              <w:bottom w:val="single" w:sz="4" w:space="0" w:color="auto"/>
              <w:right w:val="single" w:sz="4" w:space="0" w:color="auto"/>
            </w:tcBorders>
            <w:shd w:val="clear" w:color="auto" w:fill="auto"/>
            <w:noWrap/>
            <w:vAlign w:val="bottom"/>
          </w:tcPr>
          <w:p w:rsidR="0067103F" w:rsidRPr="00CA0C04" w:rsidRDefault="0067103F" w:rsidP="00212DC1">
            <w:pPr>
              <w:jc w:val="both"/>
              <w:rPr>
                <w:sz w:val="24"/>
                <w:szCs w:val="28"/>
              </w:rPr>
            </w:pPr>
            <w:r w:rsidRPr="00CA0C04">
              <w:rPr>
                <w:sz w:val="24"/>
                <w:szCs w:val="28"/>
              </w:rPr>
              <w:t>10,74</w:t>
            </w:r>
          </w:p>
        </w:tc>
      </w:tr>
    </w:tbl>
    <w:p w:rsidR="00CA0811" w:rsidRDefault="00CA0811" w:rsidP="00CA0811">
      <w:pPr>
        <w:ind w:firstLine="567"/>
        <w:jc w:val="both"/>
        <w:rPr>
          <w:sz w:val="28"/>
          <w:szCs w:val="28"/>
        </w:rPr>
      </w:pPr>
    </w:p>
    <w:p w:rsidR="00CA0811" w:rsidRPr="00D867BA" w:rsidRDefault="00CA0811" w:rsidP="00CA0811">
      <w:pPr>
        <w:ind w:firstLine="567"/>
        <w:jc w:val="both"/>
        <w:rPr>
          <w:sz w:val="28"/>
          <w:szCs w:val="28"/>
        </w:rPr>
      </w:pPr>
      <w:r w:rsidRPr="00D867BA">
        <w:rPr>
          <w:sz w:val="28"/>
          <w:szCs w:val="28"/>
        </w:rPr>
        <w:t>Необходимо подобрать наиболее подходящий вид распределения и его основные параметры для каждого времени работы, доказать правиль</w:t>
      </w:r>
      <w:r w:rsidR="0067103F">
        <w:rPr>
          <w:sz w:val="28"/>
          <w:szCs w:val="28"/>
        </w:rPr>
        <w:t xml:space="preserve">- </w:t>
      </w:r>
      <w:r w:rsidRPr="00D867BA">
        <w:rPr>
          <w:sz w:val="28"/>
          <w:szCs w:val="28"/>
        </w:rPr>
        <w:t>ность</w:t>
      </w:r>
      <w:r w:rsidR="0067103F">
        <w:rPr>
          <w:sz w:val="28"/>
          <w:szCs w:val="28"/>
        </w:rPr>
        <w:t> </w:t>
      </w:r>
      <w:r w:rsidRPr="00D867BA">
        <w:rPr>
          <w:sz w:val="28"/>
          <w:szCs w:val="28"/>
        </w:rPr>
        <w:t xml:space="preserve">выводов. </w:t>
      </w:r>
    </w:p>
    <w:p w:rsidR="00176824" w:rsidRDefault="00176824" w:rsidP="00176824">
      <w:pPr>
        <w:ind w:firstLine="567"/>
        <w:jc w:val="both"/>
        <w:rPr>
          <w:b/>
          <w:sz w:val="28"/>
          <w:szCs w:val="28"/>
        </w:rPr>
      </w:pPr>
      <w:r>
        <w:rPr>
          <w:b/>
          <w:sz w:val="28"/>
          <w:szCs w:val="28"/>
        </w:rPr>
        <w:t>Методические указания.</w:t>
      </w:r>
    </w:p>
    <w:p w:rsidR="00925B53" w:rsidRDefault="00384D54" w:rsidP="00F70998">
      <w:pPr>
        <w:ind w:firstLine="567"/>
        <w:jc w:val="both"/>
        <w:rPr>
          <w:sz w:val="28"/>
          <w:szCs w:val="28"/>
        </w:rPr>
      </w:pPr>
      <w:r w:rsidRPr="00D867BA">
        <w:rPr>
          <w:sz w:val="28"/>
          <w:szCs w:val="28"/>
        </w:rPr>
        <w:t xml:space="preserve">Параметры «Тип события» определяют закон распределения плотности вероятностей, принятый для описания случайной величины длительности </w:t>
      </w:r>
      <w:r>
        <w:rPr>
          <w:sz w:val="28"/>
          <w:szCs w:val="28"/>
        </w:rPr>
        <w:t xml:space="preserve">выполнения </w:t>
      </w:r>
      <w:r w:rsidRPr="00D867BA">
        <w:rPr>
          <w:sz w:val="28"/>
          <w:szCs w:val="28"/>
        </w:rPr>
        <w:t xml:space="preserve">операции. Законы и их параметры, которые могут использоваться в системе, представлены в таблице </w:t>
      </w:r>
      <w:r w:rsidR="00A56D0B">
        <w:rPr>
          <w:sz w:val="28"/>
          <w:szCs w:val="28"/>
        </w:rPr>
        <w:t>6</w:t>
      </w:r>
      <w:r w:rsidRPr="00D867BA">
        <w:rPr>
          <w:sz w:val="28"/>
          <w:szCs w:val="28"/>
        </w:rPr>
        <w:t xml:space="preserve">. </w:t>
      </w:r>
    </w:p>
    <w:p w:rsidR="00384D54" w:rsidRPr="00D867BA" w:rsidRDefault="00384D54" w:rsidP="00384D54">
      <w:pPr>
        <w:ind w:firstLine="567"/>
        <w:jc w:val="both"/>
        <w:rPr>
          <w:sz w:val="28"/>
          <w:szCs w:val="28"/>
        </w:rPr>
      </w:pPr>
    </w:p>
    <w:p w:rsidR="00384D54" w:rsidRPr="0067103F" w:rsidRDefault="00384D54" w:rsidP="0067103F">
      <w:pPr>
        <w:rPr>
          <w:sz w:val="24"/>
          <w:szCs w:val="24"/>
        </w:rPr>
      </w:pPr>
      <w:r w:rsidRPr="0067103F">
        <w:rPr>
          <w:sz w:val="24"/>
          <w:szCs w:val="24"/>
        </w:rPr>
        <w:t xml:space="preserve">Таблица </w:t>
      </w:r>
      <w:r w:rsidR="00A56D0B" w:rsidRPr="0067103F">
        <w:rPr>
          <w:sz w:val="24"/>
          <w:szCs w:val="24"/>
        </w:rPr>
        <w:t>6</w:t>
      </w:r>
      <w:r w:rsidRPr="0067103F">
        <w:rPr>
          <w:sz w:val="24"/>
          <w:szCs w:val="24"/>
        </w:rPr>
        <w:t xml:space="preserve"> – Используемые законы распределения плотности вероятности</w:t>
      </w:r>
    </w:p>
    <w:tbl>
      <w:tblPr>
        <w:tblW w:w="4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3"/>
        <w:gridCol w:w="2637"/>
        <w:gridCol w:w="2709"/>
        <w:gridCol w:w="1823"/>
      </w:tblGrid>
      <w:tr w:rsidR="00384D54" w:rsidRPr="0067103F" w:rsidTr="0067103F">
        <w:trPr>
          <w:trHeight w:val="392"/>
          <w:jc w:val="center"/>
        </w:trPr>
        <w:tc>
          <w:tcPr>
            <w:tcW w:w="1240" w:type="pct"/>
            <w:vAlign w:val="center"/>
          </w:tcPr>
          <w:p w:rsidR="00384D54" w:rsidRPr="0067103F" w:rsidRDefault="0067103F" w:rsidP="0067103F">
            <w:pPr>
              <w:jc w:val="center"/>
              <w:rPr>
                <w:sz w:val="24"/>
                <w:szCs w:val="24"/>
              </w:rPr>
            </w:pPr>
            <w:r w:rsidRPr="0067103F">
              <w:rPr>
                <w:sz w:val="24"/>
                <w:szCs w:val="24"/>
              </w:rPr>
              <w:t>Описание</w:t>
            </w:r>
          </w:p>
        </w:tc>
        <w:tc>
          <w:tcPr>
            <w:tcW w:w="1383" w:type="pct"/>
            <w:vAlign w:val="center"/>
          </w:tcPr>
          <w:p w:rsidR="00384D54" w:rsidRPr="0067103F" w:rsidRDefault="00384D54" w:rsidP="0067103F">
            <w:pPr>
              <w:jc w:val="center"/>
              <w:rPr>
                <w:sz w:val="24"/>
                <w:szCs w:val="24"/>
              </w:rPr>
            </w:pPr>
            <w:r w:rsidRPr="0067103F">
              <w:rPr>
                <w:sz w:val="24"/>
                <w:szCs w:val="24"/>
              </w:rPr>
              <w:t>Обозначение</w:t>
            </w:r>
          </w:p>
        </w:tc>
        <w:tc>
          <w:tcPr>
            <w:tcW w:w="1421" w:type="pct"/>
            <w:vAlign w:val="center"/>
          </w:tcPr>
          <w:p w:rsidR="00384D54" w:rsidRPr="0067103F" w:rsidRDefault="00384D54" w:rsidP="0067103F">
            <w:pPr>
              <w:jc w:val="center"/>
              <w:rPr>
                <w:sz w:val="24"/>
                <w:szCs w:val="24"/>
              </w:rPr>
            </w:pPr>
            <w:r w:rsidRPr="0067103F">
              <w:rPr>
                <w:sz w:val="24"/>
                <w:szCs w:val="24"/>
              </w:rPr>
              <w:t>Параметр 1</w:t>
            </w:r>
          </w:p>
        </w:tc>
        <w:tc>
          <w:tcPr>
            <w:tcW w:w="956" w:type="pct"/>
            <w:vAlign w:val="center"/>
          </w:tcPr>
          <w:p w:rsidR="00384D54" w:rsidRPr="0067103F" w:rsidRDefault="00384D54" w:rsidP="0067103F">
            <w:pPr>
              <w:jc w:val="center"/>
              <w:rPr>
                <w:sz w:val="24"/>
                <w:szCs w:val="24"/>
              </w:rPr>
            </w:pPr>
            <w:r w:rsidRPr="0067103F">
              <w:rPr>
                <w:sz w:val="24"/>
                <w:szCs w:val="24"/>
              </w:rPr>
              <w:t>Параметр 2</w:t>
            </w:r>
          </w:p>
        </w:tc>
      </w:tr>
      <w:tr w:rsidR="00384D54" w:rsidRPr="0067103F" w:rsidTr="0067103F">
        <w:trPr>
          <w:jc w:val="center"/>
        </w:trPr>
        <w:tc>
          <w:tcPr>
            <w:tcW w:w="1240" w:type="pct"/>
          </w:tcPr>
          <w:p w:rsidR="00384D54" w:rsidRPr="0067103F" w:rsidRDefault="00384D54" w:rsidP="0067103F">
            <w:pPr>
              <w:rPr>
                <w:sz w:val="24"/>
                <w:szCs w:val="24"/>
              </w:rPr>
            </w:pPr>
            <w:r w:rsidRPr="0067103F">
              <w:rPr>
                <w:sz w:val="24"/>
                <w:szCs w:val="24"/>
              </w:rPr>
              <w:t>Холостая</w:t>
            </w:r>
            <w:r w:rsidR="0067103F" w:rsidRPr="0067103F">
              <w:rPr>
                <w:sz w:val="24"/>
                <w:szCs w:val="24"/>
              </w:rPr>
              <w:t xml:space="preserve"> операция</w:t>
            </w:r>
          </w:p>
        </w:tc>
        <w:tc>
          <w:tcPr>
            <w:tcW w:w="1383" w:type="pct"/>
          </w:tcPr>
          <w:p w:rsidR="00384D54" w:rsidRPr="0067103F" w:rsidRDefault="00384D54" w:rsidP="0067103F">
            <w:pPr>
              <w:rPr>
                <w:sz w:val="24"/>
                <w:szCs w:val="24"/>
              </w:rPr>
            </w:pPr>
            <w:r w:rsidRPr="0067103F">
              <w:rPr>
                <w:sz w:val="24"/>
                <w:szCs w:val="24"/>
              </w:rPr>
              <w:t>X</w:t>
            </w:r>
          </w:p>
        </w:tc>
        <w:tc>
          <w:tcPr>
            <w:tcW w:w="2377" w:type="pct"/>
            <w:gridSpan w:val="2"/>
          </w:tcPr>
          <w:p w:rsidR="00384D54" w:rsidRPr="0067103F" w:rsidRDefault="00384D54" w:rsidP="0067103F">
            <w:pPr>
              <w:rPr>
                <w:sz w:val="24"/>
                <w:szCs w:val="24"/>
              </w:rPr>
            </w:pPr>
            <w:r w:rsidRPr="0067103F">
              <w:rPr>
                <w:sz w:val="24"/>
                <w:szCs w:val="24"/>
              </w:rPr>
              <w:t>Параметры не нужны</w:t>
            </w:r>
          </w:p>
        </w:tc>
      </w:tr>
      <w:tr w:rsidR="00384D54" w:rsidRPr="0067103F" w:rsidTr="0067103F">
        <w:trPr>
          <w:jc w:val="center"/>
        </w:trPr>
        <w:tc>
          <w:tcPr>
            <w:tcW w:w="1240" w:type="pct"/>
          </w:tcPr>
          <w:p w:rsidR="0067103F" w:rsidRPr="0067103F" w:rsidRDefault="00384D54" w:rsidP="0067103F">
            <w:pPr>
              <w:rPr>
                <w:sz w:val="24"/>
                <w:szCs w:val="24"/>
              </w:rPr>
            </w:pPr>
            <w:r w:rsidRPr="0067103F">
              <w:rPr>
                <w:sz w:val="24"/>
                <w:szCs w:val="24"/>
              </w:rPr>
              <w:t>Детерминированный</w:t>
            </w:r>
            <w:r w:rsidR="0067103F" w:rsidRPr="0067103F">
              <w:rPr>
                <w:sz w:val="24"/>
                <w:szCs w:val="24"/>
              </w:rPr>
              <w:t xml:space="preserve"> тип события</w:t>
            </w:r>
          </w:p>
        </w:tc>
        <w:tc>
          <w:tcPr>
            <w:tcW w:w="1383" w:type="pct"/>
          </w:tcPr>
          <w:p w:rsidR="00384D54" w:rsidRPr="0067103F" w:rsidRDefault="00384D54" w:rsidP="0067103F">
            <w:pPr>
              <w:rPr>
                <w:sz w:val="24"/>
                <w:szCs w:val="24"/>
              </w:rPr>
            </w:pPr>
            <w:r w:rsidRPr="0067103F">
              <w:rPr>
                <w:sz w:val="24"/>
                <w:szCs w:val="24"/>
              </w:rPr>
              <w:t>D</w:t>
            </w:r>
          </w:p>
        </w:tc>
        <w:tc>
          <w:tcPr>
            <w:tcW w:w="1421" w:type="pct"/>
          </w:tcPr>
          <w:p w:rsidR="00384D54" w:rsidRPr="0067103F" w:rsidRDefault="00384D54" w:rsidP="0067103F">
            <w:pPr>
              <w:rPr>
                <w:sz w:val="24"/>
                <w:szCs w:val="24"/>
              </w:rPr>
            </w:pPr>
            <w:r w:rsidRPr="0067103F">
              <w:rPr>
                <w:sz w:val="24"/>
                <w:szCs w:val="24"/>
              </w:rPr>
              <w:t xml:space="preserve">Значение </w:t>
            </w:r>
            <w:r w:rsidR="00F70998" w:rsidRPr="0067103F">
              <w:rPr>
                <w:sz w:val="24"/>
                <w:szCs w:val="24"/>
              </w:rPr>
              <w:t>д</w:t>
            </w:r>
            <w:r w:rsidRPr="0067103F">
              <w:rPr>
                <w:sz w:val="24"/>
                <w:szCs w:val="24"/>
              </w:rPr>
              <w:t>лительности</w:t>
            </w:r>
          </w:p>
        </w:tc>
        <w:tc>
          <w:tcPr>
            <w:tcW w:w="956" w:type="pct"/>
          </w:tcPr>
          <w:p w:rsidR="00384D54" w:rsidRPr="0067103F" w:rsidRDefault="0067103F" w:rsidP="0067103F">
            <w:pPr>
              <w:jc w:val="center"/>
              <w:rPr>
                <w:sz w:val="24"/>
                <w:szCs w:val="24"/>
              </w:rPr>
            </w:pPr>
            <w:r>
              <w:rPr>
                <w:sz w:val="24"/>
                <w:szCs w:val="24"/>
              </w:rPr>
              <w:t>-</w:t>
            </w:r>
          </w:p>
        </w:tc>
      </w:tr>
    </w:tbl>
    <w:p w:rsidR="0067103F" w:rsidRPr="0067103F" w:rsidRDefault="0067103F">
      <w:pPr>
        <w:rPr>
          <w:sz w:val="24"/>
          <w:szCs w:val="24"/>
        </w:rPr>
      </w:pPr>
      <w:r w:rsidRPr="0067103F">
        <w:rPr>
          <w:sz w:val="24"/>
          <w:szCs w:val="24"/>
        </w:rPr>
        <w:br w:type="page"/>
      </w:r>
    </w:p>
    <w:p w:rsidR="0067103F" w:rsidRPr="0067103F" w:rsidRDefault="0067103F" w:rsidP="0067103F">
      <w:pPr>
        <w:jc w:val="both"/>
        <w:rPr>
          <w:sz w:val="24"/>
          <w:szCs w:val="24"/>
        </w:rPr>
      </w:pPr>
      <w:r w:rsidRPr="0067103F">
        <w:rPr>
          <w:sz w:val="24"/>
          <w:szCs w:val="24"/>
        </w:rPr>
        <w:lastRenderedPageBreak/>
        <w:t>Продолжение таблицы 6</w:t>
      </w:r>
    </w:p>
    <w:tbl>
      <w:tblPr>
        <w:tblW w:w="4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3"/>
        <w:gridCol w:w="2637"/>
        <w:gridCol w:w="2709"/>
        <w:gridCol w:w="1823"/>
      </w:tblGrid>
      <w:tr w:rsidR="0067103F" w:rsidRPr="0067103F" w:rsidTr="00212DC1">
        <w:trPr>
          <w:jc w:val="center"/>
        </w:trPr>
        <w:tc>
          <w:tcPr>
            <w:tcW w:w="1240" w:type="pct"/>
            <w:vAlign w:val="center"/>
          </w:tcPr>
          <w:p w:rsidR="0067103F" w:rsidRPr="0067103F" w:rsidRDefault="0067103F" w:rsidP="0067103F">
            <w:pPr>
              <w:jc w:val="center"/>
              <w:rPr>
                <w:sz w:val="24"/>
                <w:szCs w:val="24"/>
              </w:rPr>
            </w:pPr>
            <w:r w:rsidRPr="0067103F">
              <w:rPr>
                <w:sz w:val="24"/>
                <w:szCs w:val="24"/>
              </w:rPr>
              <w:t>Описание</w:t>
            </w:r>
          </w:p>
        </w:tc>
        <w:tc>
          <w:tcPr>
            <w:tcW w:w="1383" w:type="pct"/>
            <w:vAlign w:val="center"/>
          </w:tcPr>
          <w:p w:rsidR="0067103F" w:rsidRPr="0067103F" w:rsidRDefault="0067103F" w:rsidP="0067103F">
            <w:pPr>
              <w:jc w:val="center"/>
              <w:rPr>
                <w:sz w:val="24"/>
                <w:szCs w:val="24"/>
              </w:rPr>
            </w:pPr>
            <w:r w:rsidRPr="0067103F">
              <w:rPr>
                <w:sz w:val="24"/>
                <w:szCs w:val="24"/>
              </w:rPr>
              <w:t>Обозначение</w:t>
            </w:r>
          </w:p>
        </w:tc>
        <w:tc>
          <w:tcPr>
            <w:tcW w:w="1421" w:type="pct"/>
            <w:vAlign w:val="center"/>
          </w:tcPr>
          <w:p w:rsidR="0067103F" w:rsidRPr="0067103F" w:rsidRDefault="0067103F" w:rsidP="0067103F">
            <w:pPr>
              <w:jc w:val="center"/>
              <w:rPr>
                <w:sz w:val="24"/>
                <w:szCs w:val="24"/>
              </w:rPr>
            </w:pPr>
            <w:r w:rsidRPr="0067103F">
              <w:rPr>
                <w:sz w:val="24"/>
                <w:szCs w:val="24"/>
              </w:rPr>
              <w:t>Параметр 1</w:t>
            </w:r>
          </w:p>
        </w:tc>
        <w:tc>
          <w:tcPr>
            <w:tcW w:w="956" w:type="pct"/>
            <w:vAlign w:val="center"/>
          </w:tcPr>
          <w:p w:rsidR="0067103F" w:rsidRPr="0067103F" w:rsidRDefault="0067103F" w:rsidP="0067103F">
            <w:pPr>
              <w:jc w:val="center"/>
              <w:rPr>
                <w:sz w:val="24"/>
                <w:szCs w:val="24"/>
              </w:rPr>
            </w:pPr>
            <w:r w:rsidRPr="0067103F">
              <w:rPr>
                <w:sz w:val="24"/>
                <w:szCs w:val="24"/>
              </w:rPr>
              <w:t>Параметр 2</w:t>
            </w:r>
          </w:p>
        </w:tc>
      </w:tr>
      <w:tr w:rsidR="0067103F" w:rsidRPr="0067103F" w:rsidTr="00212DC1">
        <w:trPr>
          <w:jc w:val="center"/>
        </w:trPr>
        <w:tc>
          <w:tcPr>
            <w:tcW w:w="1240" w:type="pct"/>
          </w:tcPr>
          <w:p w:rsidR="0067103F" w:rsidRPr="0067103F" w:rsidRDefault="0067103F" w:rsidP="0067103F">
            <w:pPr>
              <w:rPr>
                <w:sz w:val="24"/>
                <w:szCs w:val="24"/>
              </w:rPr>
            </w:pPr>
            <w:r w:rsidRPr="0067103F">
              <w:rPr>
                <w:sz w:val="24"/>
                <w:szCs w:val="24"/>
              </w:rPr>
              <w:t>Равномерное распределение</w:t>
            </w:r>
          </w:p>
        </w:tc>
        <w:tc>
          <w:tcPr>
            <w:tcW w:w="1383" w:type="pct"/>
          </w:tcPr>
          <w:p w:rsidR="0067103F" w:rsidRPr="0067103F" w:rsidRDefault="0067103F" w:rsidP="0067103F">
            <w:pPr>
              <w:rPr>
                <w:sz w:val="24"/>
                <w:szCs w:val="24"/>
              </w:rPr>
            </w:pPr>
            <w:r w:rsidRPr="0067103F">
              <w:rPr>
                <w:sz w:val="24"/>
                <w:szCs w:val="24"/>
              </w:rPr>
              <w:t>R</w:t>
            </w:r>
          </w:p>
        </w:tc>
        <w:tc>
          <w:tcPr>
            <w:tcW w:w="1421" w:type="pct"/>
          </w:tcPr>
          <w:p w:rsidR="0067103F" w:rsidRPr="0067103F" w:rsidRDefault="0067103F" w:rsidP="0067103F">
            <w:pPr>
              <w:rPr>
                <w:sz w:val="24"/>
                <w:szCs w:val="24"/>
              </w:rPr>
            </w:pPr>
            <w:r w:rsidRPr="0067103F">
              <w:rPr>
                <w:sz w:val="24"/>
                <w:szCs w:val="24"/>
              </w:rPr>
              <w:t>Левая граница диапазона</w:t>
            </w:r>
          </w:p>
        </w:tc>
        <w:tc>
          <w:tcPr>
            <w:tcW w:w="956" w:type="pct"/>
          </w:tcPr>
          <w:p w:rsidR="0067103F" w:rsidRPr="0067103F" w:rsidRDefault="0067103F" w:rsidP="0067103F">
            <w:pPr>
              <w:rPr>
                <w:sz w:val="24"/>
                <w:szCs w:val="24"/>
              </w:rPr>
            </w:pPr>
            <w:r w:rsidRPr="0067103F">
              <w:rPr>
                <w:sz w:val="24"/>
                <w:szCs w:val="24"/>
              </w:rPr>
              <w:t>Правая граница диапазона</w:t>
            </w:r>
          </w:p>
        </w:tc>
      </w:tr>
      <w:tr w:rsidR="0067103F" w:rsidRPr="0067103F" w:rsidTr="00212DC1">
        <w:trPr>
          <w:jc w:val="center"/>
        </w:trPr>
        <w:tc>
          <w:tcPr>
            <w:tcW w:w="1240" w:type="pct"/>
          </w:tcPr>
          <w:p w:rsidR="0067103F" w:rsidRPr="0067103F" w:rsidRDefault="0067103F" w:rsidP="0067103F">
            <w:pPr>
              <w:rPr>
                <w:sz w:val="24"/>
                <w:szCs w:val="24"/>
              </w:rPr>
            </w:pPr>
            <w:r w:rsidRPr="0067103F">
              <w:rPr>
                <w:sz w:val="24"/>
                <w:szCs w:val="24"/>
              </w:rPr>
              <w:t>Нормальный закон распределения</w:t>
            </w:r>
          </w:p>
        </w:tc>
        <w:tc>
          <w:tcPr>
            <w:tcW w:w="1383" w:type="pct"/>
          </w:tcPr>
          <w:p w:rsidR="0067103F" w:rsidRPr="0067103F" w:rsidRDefault="0067103F" w:rsidP="0067103F">
            <w:pPr>
              <w:rPr>
                <w:sz w:val="24"/>
                <w:szCs w:val="24"/>
              </w:rPr>
            </w:pPr>
            <w:r w:rsidRPr="0067103F">
              <w:rPr>
                <w:sz w:val="24"/>
                <w:szCs w:val="24"/>
              </w:rPr>
              <w:t>N</w:t>
            </w:r>
          </w:p>
        </w:tc>
        <w:tc>
          <w:tcPr>
            <w:tcW w:w="1421" w:type="pct"/>
          </w:tcPr>
          <w:p w:rsidR="0067103F" w:rsidRPr="0067103F" w:rsidRDefault="0067103F" w:rsidP="0067103F">
            <w:pPr>
              <w:rPr>
                <w:sz w:val="24"/>
                <w:szCs w:val="24"/>
              </w:rPr>
            </w:pPr>
            <w:r w:rsidRPr="0067103F">
              <w:rPr>
                <w:sz w:val="24"/>
                <w:szCs w:val="24"/>
              </w:rPr>
              <w:t>Мода (математическое ожидание)</w:t>
            </w:r>
          </w:p>
        </w:tc>
        <w:tc>
          <w:tcPr>
            <w:tcW w:w="956" w:type="pct"/>
          </w:tcPr>
          <w:p w:rsidR="0067103F" w:rsidRPr="0067103F" w:rsidRDefault="0067103F" w:rsidP="0067103F">
            <w:pPr>
              <w:rPr>
                <w:sz w:val="24"/>
                <w:szCs w:val="24"/>
              </w:rPr>
            </w:pPr>
            <w:r w:rsidRPr="0067103F">
              <w:rPr>
                <w:sz w:val="24"/>
                <w:szCs w:val="24"/>
              </w:rPr>
              <w:t>Дисперсия</w:t>
            </w:r>
          </w:p>
        </w:tc>
      </w:tr>
      <w:tr w:rsidR="0067103F" w:rsidRPr="0067103F" w:rsidTr="00212DC1">
        <w:trPr>
          <w:jc w:val="center"/>
        </w:trPr>
        <w:tc>
          <w:tcPr>
            <w:tcW w:w="1240" w:type="pct"/>
          </w:tcPr>
          <w:p w:rsidR="0067103F" w:rsidRPr="0067103F" w:rsidRDefault="0067103F" w:rsidP="0067103F">
            <w:pPr>
              <w:rPr>
                <w:sz w:val="24"/>
                <w:szCs w:val="24"/>
              </w:rPr>
            </w:pPr>
            <w:r w:rsidRPr="0067103F">
              <w:rPr>
                <w:sz w:val="24"/>
                <w:szCs w:val="24"/>
              </w:rPr>
              <w:t>Закон Вейбулла (с параметром формы)</w:t>
            </w:r>
          </w:p>
        </w:tc>
        <w:tc>
          <w:tcPr>
            <w:tcW w:w="1383" w:type="pct"/>
          </w:tcPr>
          <w:p w:rsidR="0067103F" w:rsidRDefault="0067103F" w:rsidP="0067103F">
            <w:pPr>
              <w:rPr>
                <w:sz w:val="24"/>
                <w:szCs w:val="24"/>
              </w:rPr>
            </w:pPr>
            <w:r w:rsidRPr="0067103F">
              <w:rPr>
                <w:sz w:val="24"/>
                <w:szCs w:val="24"/>
              </w:rPr>
              <w:t xml:space="preserve">α=0.5 – V0; </w:t>
            </w:r>
          </w:p>
          <w:p w:rsidR="0067103F" w:rsidRPr="0067103F" w:rsidRDefault="0067103F" w:rsidP="0067103F">
            <w:pPr>
              <w:rPr>
                <w:sz w:val="24"/>
                <w:szCs w:val="24"/>
              </w:rPr>
            </w:pPr>
            <w:r w:rsidRPr="0067103F">
              <w:rPr>
                <w:sz w:val="24"/>
                <w:szCs w:val="24"/>
              </w:rPr>
              <w:t>α=1 – V1;</w:t>
            </w:r>
          </w:p>
          <w:p w:rsidR="0067103F" w:rsidRDefault="0067103F" w:rsidP="0067103F">
            <w:pPr>
              <w:rPr>
                <w:sz w:val="24"/>
                <w:szCs w:val="24"/>
              </w:rPr>
            </w:pPr>
            <w:r w:rsidRPr="0067103F">
              <w:rPr>
                <w:sz w:val="24"/>
                <w:szCs w:val="24"/>
              </w:rPr>
              <w:t xml:space="preserve">α=2 – V2; </w:t>
            </w:r>
          </w:p>
          <w:p w:rsidR="0067103F" w:rsidRPr="0067103F" w:rsidRDefault="0067103F" w:rsidP="0067103F">
            <w:pPr>
              <w:rPr>
                <w:sz w:val="24"/>
                <w:szCs w:val="24"/>
              </w:rPr>
            </w:pPr>
            <w:r w:rsidRPr="0067103F">
              <w:rPr>
                <w:sz w:val="24"/>
                <w:szCs w:val="24"/>
              </w:rPr>
              <w:t>α=3 – V3</w:t>
            </w:r>
          </w:p>
        </w:tc>
        <w:tc>
          <w:tcPr>
            <w:tcW w:w="1421" w:type="pct"/>
          </w:tcPr>
          <w:p w:rsidR="0067103F" w:rsidRPr="0067103F" w:rsidRDefault="0067103F" w:rsidP="0067103F">
            <w:pPr>
              <w:rPr>
                <w:sz w:val="24"/>
                <w:szCs w:val="24"/>
              </w:rPr>
            </w:pPr>
            <w:r w:rsidRPr="0067103F">
              <w:rPr>
                <w:sz w:val="24"/>
                <w:szCs w:val="24"/>
              </w:rPr>
              <w:t>Мода</w:t>
            </w:r>
          </w:p>
        </w:tc>
        <w:tc>
          <w:tcPr>
            <w:tcW w:w="956" w:type="pct"/>
          </w:tcPr>
          <w:p w:rsidR="0067103F" w:rsidRPr="0067103F" w:rsidRDefault="0067103F" w:rsidP="0067103F">
            <w:pPr>
              <w:rPr>
                <w:sz w:val="24"/>
                <w:szCs w:val="24"/>
              </w:rPr>
            </w:pPr>
            <w:r w:rsidRPr="0067103F">
              <w:rPr>
                <w:sz w:val="24"/>
                <w:szCs w:val="24"/>
              </w:rPr>
              <w:t>Масштабный коэффициент</w:t>
            </w:r>
          </w:p>
        </w:tc>
      </w:tr>
    </w:tbl>
    <w:p w:rsidR="0067103F" w:rsidRDefault="0067103F" w:rsidP="00384D54">
      <w:pPr>
        <w:ind w:firstLine="567"/>
        <w:jc w:val="both"/>
        <w:rPr>
          <w:sz w:val="28"/>
          <w:szCs w:val="28"/>
        </w:rPr>
      </w:pPr>
    </w:p>
    <w:p w:rsidR="00F70998" w:rsidRDefault="00F70998" w:rsidP="00F70998">
      <w:pPr>
        <w:ind w:firstLine="567"/>
        <w:jc w:val="both"/>
        <w:rPr>
          <w:sz w:val="28"/>
          <w:szCs w:val="28"/>
        </w:rPr>
      </w:pPr>
      <w:r>
        <w:rPr>
          <w:sz w:val="28"/>
          <w:szCs w:val="28"/>
        </w:rPr>
        <w:t xml:space="preserve">Аналогичные параметры используются для описания </w:t>
      </w:r>
      <w:r w:rsidRPr="00D867BA">
        <w:rPr>
          <w:sz w:val="28"/>
          <w:szCs w:val="28"/>
        </w:rPr>
        <w:t xml:space="preserve">параметров «Вид операции». </w:t>
      </w:r>
      <w:r>
        <w:rPr>
          <w:sz w:val="28"/>
          <w:szCs w:val="28"/>
        </w:rPr>
        <w:t>Матрица</w:t>
      </w:r>
      <w:r w:rsidRPr="00D867BA">
        <w:rPr>
          <w:sz w:val="28"/>
          <w:szCs w:val="28"/>
        </w:rPr>
        <w:t xml:space="preserve"> «Вид операции» определя</w:t>
      </w:r>
      <w:r>
        <w:rPr>
          <w:sz w:val="28"/>
          <w:szCs w:val="28"/>
        </w:rPr>
        <w:t>е</w:t>
      </w:r>
      <w:r w:rsidRPr="00D867BA">
        <w:rPr>
          <w:sz w:val="28"/>
          <w:szCs w:val="28"/>
        </w:rPr>
        <w:t>т объем порции потока, в</w:t>
      </w:r>
      <w:r w:rsidR="0067103F">
        <w:rPr>
          <w:sz w:val="28"/>
          <w:szCs w:val="28"/>
        </w:rPr>
        <w:t> </w:t>
      </w:r>
      <w:r w:rsidRPr="00D867BA">
        <w:rPr>
          <w:sz w:val="28"/>
          <w:szCs w:val="28"/>
        </w:rPr>
        <w:t>передаче которого участвует данная операция</w:t>
      </w:r>
      <w:r>
        <w:rPr>
          <w:sz w:val="28"/>
          <w:szCs w:val="28"/>
        </w:rPr>
        <w:t xml:space="preserve">. </w:t>
      </w:r>
    </w:p>
    <w:p w:rsidR="00544DA3" w:rsidRDefault="00544DA3" w:rsidP="00F70998">
      <w:pPr>
        <w:ind w:firstLine="567"/>
        <w:jc w:val="both"/>
        <w:rPr>
          <w:sz w:val="28"/>
          <w:szCs w:val="28"/>
        </w:rPr>
      </w:pPr>
    </w:p>
    <w:p w:rsidR="00170F2E" w:rsidRDefault="00170F2E" w:rsidP="00170F2E">
      <w:pPr>
        <w:ind w:firstLine="567"/>
        <w:rPr>
          <w:rFonts w:eastAsia="MS Mincho"/>
          <w:b/>
          <w:i/>
          <w:sz w:val="28"/>
          <w:szCs w:val="28"/>
        </w:rPr>
      </w:pPr>
      <w:r w:rsidRPr="00267F63">
        <w:rPr>
          <w:rFonts w:eastAsia="MS Mincho"/>
          <w:b/>
          <w:i/>
          <w:sz w:val="28"/>
          <w:szCs w:val="28"/>
        </w:rPr>
        <w:t xml:space="preserve">Контрольные вопросы </w:t>
      </w:r>
    </w:p>
    <w:p w:rsidR="0067103F" w:rsidRPr="00267F63" w:rsidRDefault="0067103F" w:rsidP="00170F2E">
      <w:pPr>
        <w:ind w:firstLine="567"/>
        <w:rPr>
          <w:rFonts w:eastAsia="MS Mincho"/>
          <w:b/>
          <w:i/>
          <w:sz w:val="28"/>
          <w:szCs w:val="28"/>
        </w:rPr>
      </w:pPr>
    </w:p>
    <w:p w:rsidR="001C62A0" w:rsidRDefault="001C62A0" w:rsidP="001C62A0">
      <w:pPr>
        <w:pStyle w:val="af1"/>
        <w:numPr>
          <w:ilvl w:val="0"/>
          <w:numId w:val="22"/>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В каком случае время выполнения операции можно описать детерминированной ве</w:t>
      </w:r>
      <w:r w:rsidR="00A77E17">
        <w:rPr>
          <w:bCs/>
          <w:color w:val="000000"/>
          <w:spacing w:val="-3"/>
          <w:sz w:val="28"/>
          <w:szCs w:val="28"/>
        </w:rPr>
        <w:t>личиной?</w:t>
      </w:r>
    </w:p>
    <w:p w:rsidR="00170F2E" w:rsidRPr="0008153B" w:rsidRDefault="001C62A0" w:rsidP="001C62A0">
      <w:pPr>
        <w:pStyle w:val="af1"/>
        <w:numPr>
          <w:ilvl w:val="0"/>
          <w:numId w:val="22"/>
        </w:numPr>
        <w:shd w:val="clear" w:color="auto" w:fill="FFFFFF"/>
        <w:tabs>
          <w:tab w:val="left" w:pos="851"/>
          <w:tab w:val="left" w:pos="1134"/>
        </w:tabs>
        <w:ind w:left="0" w:firstLine="567"/>
        <w:jc w:val="both"/>
        <w:rPr>
          <w:sz w:val="28"/>
          <w:szCs w:val="28"/>
        </w:rPr>
      </w:pPr>
      <w:r w:rsidRPr="0008153B">
        <w:rPr>
          <w:bCs/>
          <w:color w:val="000000"/>
          <w:spacing w:val="-3"/>
          <w:sz w:val="28"/>
          <w:szCs w:val="28"/>
        </w:rPr>
        <w:t xml:space="preserve">В каком случае </w:t>
      </w:r>
      <w:r w:rsidR="000D33A3" w:rsidRPr="0008153B">
        <w:rPr>
          <w:sz w:val="28"/>
          <w:szCs w:val="28"/>
        </w:rPr>
        <w:t>длительность выполнения операции</w:t>
      </w:r>
      <w:r w:rsidRPr="0008153B">
        <w:rPr>
          <w:bCs/>
          <w:color w:val="000000"/>
          <w:spacing w:val="-3"/>
          <w:sz w:val="28"/>
          <w:szCs w:val="28"/>
        </w:rPr>
        <w:t xml:space="preserve">можно описать </w:t>
      </w:r>
      <w:r w:rsidR="000D33A3" w:rsidRPr="0008153B">
        <w:rPr>
          <w:sz w:val="28"/>
          <w:szCs w:val="28"/>
        </w:rPr>
        <w:t xml:space="preserve">случайной </w:t>
      </w:r>
      <w:r w:rsidR="001E1A2B" w:rsidRPr="0008153B">
        <w:rPr>
          <w:sz w:val="28"/>
          <w:szCs w:val="28"/>
        </w:rPr>
        <w:t xml:space="preserve">величиной </w:t>
      </w:r>
      <w:r w:rsidR="001E1A2B" w:rsidRPr="0008153B">
        <w:rPr>
          <w:bCs/>
          <w:color w:val="000000"/>
          <w:spacing w:val="-3"/>
          <w:sz w:val="28"/>
          <w:szCs w:val="28"/>
        </w:rPr>
        <w:t>(</w:t>
      </w:r>
      <w:r w:rsidR="00543C04">
        <w:rPr>
          <w:bCs/>
          <w:color w:val="000000"/>
          <w:spacing w:val="-3"/>
          <w:sz w:val="28"/>
          <w:szCs w:val="28"/>
        </w:rPr>
        <w:t xml:space="preserve">с параметрами </w:t>
      </w:r>
      <w:r w:rsidR="0008153B">
        <w:rPr>
          <w:bCs/>
          <w:color w:val="000000"/>
          <w:spacing w:val="-3"/>
          <w:sz w:val="28"/>
          <w:szCs w:val="28"/>
        </w:rPr>
        <w:t>нормально</w:t>
      </w:r>
      <w:r w:rsidR="00543C04">
        <w:rPr>
          <w:bCs/>
          <w:color w:val="000000"/>
          <w:spacing w:val="-3"/>
          <w:sz w:val="28"/>
          <w:szCs w:val="28"/>
        </w:rPr>
        <w:t>го</w:t>
      </w:r>
      <w:r w:rsidR="0008153B" w:rsidRPr="0008153B">
        <w:rPr>
          <w:bCs/>
          <w:color w:val="000000"/>
          <w:spacing w:val="-3"/>
          <w:sz w:val="28"/>
          <w:szCs w:val="28"/>
        </w:rPr>
        <w:t xml:space="preserve"> распределени</w:t>
      </w:r>
      <w:r w:rsidR="00543C04">
        <w:rPr>
          <w:bCs/>
          <w:color w:val="000000"/>
          <w:spacing w:val="-3"/>
          <w:sz w:val="28"/>
          <w:szCs w:val="28"/>
        </w:rPr>
        <w:t>я</w:t>
      </w:r>
      <w:r w:rsidR="0008153B">
        <w:rPr>
          <w:bCs/>
          <w:color w:val="000000"/>
          <w:spacing w:val="-3"/>
          <w:sz w:val="28"/>
          <w:szCs w:val="28"/>
        </w:rPr>
        <w:t xml:space="preserve">, </w:t>
      </w:r>
      <w:r w:rsidRPr="0008153B">
        <w:rPr>
          <w:bCs/>
          <w:color w:val="000000"/>
          <w:spacing w:val="-3"/>
          <w:sz w:val="28"/>
          <w:szCs w:val="28"/>
        </w:rPr>
        <w:t>равномерно</w:t>
      </w:r>
      <w:r w:rsidR="00543C04">
        <w:rPr>
          <w:bCs/>
          <w:color w:val="000000"/>
          <w:spacing w:val="-3"/>
          <w:sz w:val="28"/>
          <w:szCs w:val="28"/>
        </w:rPr>
        <w:t>го</w:t>
      </w:r>
      <w:r w:rsidRPr="0008153B">
        <w:rPr>
          <w:bCs/>
          <w:color w:val="000000"/>
          <w:spacing w:val="-3"/>
          <w:sz w:val="28"/>
          <w:szCs w:val="28"/>
        </w:rPr>
        <w:t xml:space="preserve"> распределени</w:t>
      </w:r>
      <w:r w:rsidR="00543C04">
        <w:rPr>
          <w:bCs/>
          <w:color w:val="000000"/>
          <w:spacing w:val="-3"/>
          <w:sz w:val="28"/>
          <w:szCs w:val="28"/>
        </w:rPr>
        <w:t>я</w:t>
      </w:r>
      <w:r w:rsidR="0008153B">
        <w:rPr>
          <w:bCs/>
          <w:color w:val="000000"/>
          <w:spacing w:val="-3"/>
          <w:sz w:val="28"/>
          <w:szCs w:val="28"/>
        </w:rPr>
        <w:t>,</w:t>
      </w:r>
      <w:r w:rsidR="00543C04" w:rsidRPr="0008153B">
        <w:rPr>
          <w:bCs/>
          <w:color w:val="000000"/>
          <w:spacing w:val="-3"/>
          <w:sz w:val="28"/>
          <w:szCs w:val="28"/>
        </w:rPr>
        <w:t>распределени</w:t>
      </w:r>
      <w:r w:rsidR="00A77E17">
        <w:rPr>
          <w:bCs/>
          <w:color w:val="000000"/>
          <w:spacing w:val="-3"/>
          <w:sz w:val="28"/>
          <w:szCs w:val="28"/>
        </w:rPr>
        <w:t>я</w:t>
      </w:r>
      <w:r w:rsidRPr="0008153B">
        <w:rPr>
          <w:bCs/>
          <w:color w:val="000000"/>
          <w:spacing w:val="-3"/>
          <w:sz w:val="28"/>
          <w:szCs w:val="28"/>
        </w:rPr>
        <w:t>Вейбулла</w:t>
      </w:r>
      <w:r w:rsidR="0008153B">
        <w:rPr>
          <w:bCs/>
          <w:color w:val="000000"/>
          <w:spacing w:val="-3"/>
          <w:sz w:val="28"/>
          <w:szCs w:val="28"/>
        </w:rPr>
        <w:t>)</w:t>
      </w:r>
      <w:r w:rsidR="009A0398">
        <w:rPr>
          <w:bCs/>
          <w:color w:val="000000"/>
          <w:spacing w:val="-3"/>
          <w:sz w:val="28"/>
          <w:szCs w:val="28"/>
        </w:rPr>
        <w:t>?</w:t>
      </w:r>
    </w:p>
    <w:p w:rsidR="00D867BA" w:rsidRPr="00D867BA" w:rsidRDefault="00D867BA" w:rsidP="00D867BA">
      <w:pPr>
        <w:shd w:val="clear" w:color="auto" w:fill="FFFFFF"/>
        <w:tabs>
          <w:tab w:val="left" w:pos="1134"/>
        </w:tabs>
        <w:ind w:firstLine="567"/>
        <w:jc w:val="both"/>
        <w:rPr>
          <w:b/>
          <w:bCs/>
          <w:color w:val="000000"/>
          <w:spacing w:val="-3"/>
          <w:sz w:val="28"/>
          <w:szCs w:val="28"/>
        </w:rPr>
      </w:pPr>
    </w:p>
    <w:p w:rsidR="00D867BA" w:rsidRPr="009A0398" w:rsidRDefault="00D66761" w:rsidP="00CE2419">
      <w:pPr>
        <w:ind w:firstLine="567"/>
        <w:jc w:val="both"/>
        <w:outlineLvl w:val="0"/>
        <w:rPr>
          <w:b/>
          <w:sz w:val="32"/>
          <w:szCs w:val="32"/>
        </w:rPr>
      </w:pPr>
      <w:bookmarkStart w:id="4" w:name="_Toc531850227"/>
      <w:r>
        <w:rPr>
          <w:b/>
          <w:sz w:val="32"/>
          <w:szCs w:val="32"/>
        </w:rPr>
        <w:t>Лабораторная работа №</w:t>
      </w:r>
      <w:r w:rsidR="00D867BA" w:rsidRPr="009A0398">
        <w:rPr>
          <w:b/>
          <w:sz w:val="32"/>
          <w:szCs w:val="32"/>
        </w:rPr>
        <w:t>3. Моделирование простейшего линейного производственного процесса</w:t>
      </w:r>
      <w:bookmarkEnd w:id="4"/>
    </w:p>
    <w:p w:rsidR="00D867BA" w:rsidRPr="00D867BA" w:rsidRDefault="00D867BA" w:rsidP="00D867BA">
      <w:pPr>
        <w:ind w:firstLine="567"/>
        <w:jc w:val="both"/>
        <w:rPr>
          <w:b/>
          <w:sz w:val="28"/>
          <w:szCs w:val="28"/>
        </w:rPr>
      </w:pPr>
    </w:p>
    <w:p w:rsidR="00D867BA" w:rsidRDefault="00D867BA" w:rsidP="00D867BA">
      <w:pPr>
        <w:shd w:val="clear" w:color="auto" w:fill="FFFFFF"/>
        <w:tabs>
          <w:tab w:val="left" w:pos="1134"/>
        </w:tabs>
        <w:ind w:firstLine="567"/>
        <w:jc w:val="both"/>
        <w:rPr>
          <w:color w:val="000000"/>
          <w:spacing w:val="-3"/>
          <w:sz w:val="28"/>
          <w:szCs w:val="28"/>
        </w:rPr>
      </w:pPr>
      <w:r w:rsidRPr="00D867BA">
        <w:rPr>
          <w:b/>
          <w:bCs/>
          <w:color w:val="000000"/>
          <w:spacing w:val="-3"/>
          <w:sz w:val="28"/>
          <w:szCs w:val="28"/>
        </w:rPr>
        <w:t>Цель работы</w:t>
      </w:r>
      <w:r w:rsidRPr="00D867BA">
        <w:rPr>
          <w:color w:val="000000"/>
          <w:spacing w:val="-3"/>
          <w:sz w:val="28"/>
          <w:szCs w:val="28"/>
        </w:rPr>
        <w:t xml:space="preserve">: </w:t>
      </w:r>
      <w:r w:rsidR="0067103F">
        <w:rPr>
          <w:color w:val="000000"/>
          <w:spacing w:val="-3"/>
          <w:sz w:val="28"/>
          <w:szCs w:val="28"/>
        </w:rPr>
        <w:t>и</w:t>
      </w:r>
      <w:r w:rsidRPr="00D867BA">
        <w:rPr>
          <w:color w:val="000000"/>
          <w:spacing w:val="-3"/>
          <w:sz w:val="28"/>
          <w:szCs w:val="28"/>
        </w:rPr>
        <w:t>зучить структуру и интерфейсные возможности программной системы, предназначенной для имитационного моделирования производственных процессов</w:t>
      </w:r>
      <w:r w:rsidR="0067103F">
        <w:rPr>
          <w:color w:val="000000"/>
          <w:spacing w:val="-3"/>
          <w:sz w:val="28"/>
          <w:szCs w:val="28"/>
        </w:rPr>
        <w:t>,</w:t>
      </w:r>
      <w:r w:rsidRPr="00D867BA">
        <w:rPr>
          <w:color w:val="000000"/>
          <w:spacing w:val="-3"/>
          <w:sz w:val="28"/>
          <w:szCs w:val="28"/>
        </w:rPr>
        <w:t xml:space="preserve"> и составить простейшую модель линейного процесса со стохастическими характеристиками.</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 xml:space="preserve">Изучить возможности программной системы имитационного моделирования и смоделировать простейший линейный производственный процесс, состоящий и трех последовательных операций, длительность которых является случайной величиной, подчиненной заданному закону распределения. </w:t>
      </w:r>
      <w:r w:rsidR="00544DA3">
        <w:rPr>
          <w:bCs/>
          <w:color w:val="000000"/>
          <w:spacing w:val="-3"/>
          <w:sz w:val="28"/>
          <w:szCs w:val="28"/>
        </w:rPr>
        <w:t>С</w:t>
      </w:r>
      <w:r w:rsidR="00D867BA" w:rsidRPr="00D867BA">
        <w:rPr>
          <w:bCs/>
          <w:color w:val="000000"/>
          <w:spacing w:val="-3"/>
          <w:sz w:val="28"/>
          <w:szCs w:val="28"/>
        </w:rPr>
        <w:t xml:space="preserve">равнить результаты с детерминированной системой, рассмотренной в лабораторной работе </w:t>
      </w:r>
      <w:r w:rsidR="0067103F">
        <w:rPr>
          <w:bCs/>
          <w:color w:val="000000"/>
          <w:spacing w:val="-3"/>
          <w:sz w:val="28"/>
          <w:szCs w:val="28"/>
        </w:rPr>
        <w:t>№</w:t>
      </w:r>
      <w:r w:rsidR="00D867BA" w:rsidRPr="00D867BA">
        <w:rPr>
          <w:bCs/>
          <w:color w:val="000000"/>
          <w:spacing w:val="-3"/>
          <w:sz w:val="28"/>
          <w:szCs w:val="28"/>
        </w:rPr>
        <w:t>1.</w:t>
      </w:r>
    </w:p>
    <w:p w:rsidR="00C305C1" w:rsidRDefault="0068499A" w:rsidP="00C305C1">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Исходные данные. </w:t>
      </w:r>
      <w:r w:rsidR="00C305C1">
        <w:rPr>
          <w:bCs/>
          <w:color w:val="000000"/>
          <w:spacing w:val="-3"/>
          <w:sz w:val="28"/>
          <w:szCs w:val="28"/>
        </w:rPr>
        <w:t xml:space="preserve">Характеристики производственного процесса приведены в </w:t>
      </w:r>
      <w:r w:rsidR="00B3554A" w:rsidRPr="00D867BA">
        <w:rPr>
          <w:bCs/>
          <w:color w:val="000000"/>
          <w:spacing w:val="-3"/>
          <w:sz w:val="28"/>
          <w:szCs w:val="28"/>
        </w:rPr>
        <w:t xml:space="preserve">лабораторной работе </w:t>
      </w:r>
      <w:r w:rsidR="0067103F">
        <w:rPr>
          <w:bCs/>
          <w:color w:val="000000"/>
          <w:spacing w:val="-3"/>
          <w:sz w:val="28"/>
          <w:szCs w:val="28"/>
        </w:rPr>
        <w:t>№</w:t>
      </w:r>
      <w:r w:rsidR="00B3554A">
        <w:rPr>
          <w:bCs/>
          <w:color w:val="000000"/>
          <w:spacing w:val="-3"/>
          <w:sz w:val="28"/>
          <w:szCs w:val="28"/>
        </w:rPr>
        <w:t>1</w:t>
      </w:r>
      <w:r w:rsidR="00B3554A" w:rsidRPr="00D867BA">
        <w:rPr>
          <w:bCs/>
          <w:color w:val="000000"/>
          <w:spacing w:val="-3"/>
          <w:sz w:val="28"/>
          <w:szCs w:val="28"/>
        </w:rPr>
        <w:t>.</w:t>
      </w:r>
      <w:r w:rsidR="00D867BA" w:rsidRPr="00D867BA">
        <w:rPr>
          <w:bCs/>
          <w:color w:val="000000"/>
          <w:spacing w:val="-3"/>
          <w:sz w:val="28"/>
          <w:szCs w:val="28"/>
        </w:rPr>
        <w:t xml:space="preserve">Длительность </w:t>
      </w:r>
      <w:r w:rsidR="007201F4">
        <w:rPr>
          <w:bCs/>
          <w:color w:val="000000"/>
          <w:spacing w:val="-3"/>
          <w:sz w:val="28"/>
          <w:szCs w:val="28"/>
        </w:rPr>
        <w:t xml:space="preserve">выполнения </w:t>
      </w:r>
      <w:r w:rsidR="00D867BA" w:rsidRPr="00D867BA">
        <w:rPr>
          <w:bCs/>
          <w:color w:val="000000"/>
          <w:spacing w:val="-3"/>
          <w:sz w:val="28"/>
          <w:szCs w:val="28"/>
        </w:rPr>
        <w:t xml:space="preserve">операции является стохастической величиной, подчиненной закону распределения </w:t>
      </w:r>
      <w:r w:rsidR="00BA5702">
        <w:rPr>
          <w:bCs/>
          <w:color w:val="000000"/>
          <w:spacing w:val="-3"/>
          <w:sz w:val="28"/>
          <w:szCs w:val="28"/>
        </w:rPr>
        <w:t>Вейбулла</w:t>
      </w:r>
      <w:r w:rsidR="00C305C1">
        <w:rPr>
          <w:bCs/>
          <w:color w:val="000000"/>
          <w:spacing w:val="-3"/>
          <w:sz w:val="28"/>
          <w:szCs w:val="28"/>
        </w:rPr>
        <w:t xml:space="preserve"> (вариант 1) или нормальному закону распределения (вариант 2)</w:t>
      </w:r>
      <w:r w:rsidR="00D867BA" w:rsidRPr="00D867BA">
        <w:rPr>
          <w:bCs/>
          <w:color w:val="000000"/>
          <w:spacing w:val="-3"/>
          <w:sz w:val="28"/>
          <w:szCs w:val="28"/>
        </w:rPr>
        <w:t>.</w:t>
      </w:r>
    </w:p>
    <w:p w:rsidR="0067103F" w:rsidRPr="00D867BA" w:rsidRDefault="0067103F" w:rsidP="00C305C1">
      <w:pPr>
        <w:shd w:val="clear" w:color="auto" w:fill="FFFFFF"/>
        <w:tabs>
          <w:tab w:val="left" w:pos="1134"/>
        </w:tabs>
        <w:ind w:firstLine="567"/>
        <w:jc w:val="both"/>
        <w:rPr>
          <w:bCs/>
          <w:color w:val="000000"/>
          <w:spacing w:val="-3"/>
          <w:sz w:val="28"/>
          <w:szCs w:val="28"/>
        </w:rPr>
      </w:pPr>
    </w:p>
    <w:p w:rsidR="00543C04" w:rsidRDefault="00543C04" w:rsidP="00543C04">
      <w:pPr>
        <w:ind w:firstLine="567"/>
        <w:rPr>
          <w:rFonts w:eastAsia="MS Mincho"/>
          <w:b/>
          <w:i/>
          <w:sz w:val="28"/>
          <w:szCs w:val="28"/>
        </w:rPr>
      </w:pPr>
      <w:r w:rsidRPr="00267F63">
        <w:rPr>
          <w:rFonts w:eastAsia="MS Mincho"/>
          <w:b/>
          <w:i/>
          <w:sz w:val="28"/>
          <w:szCs w:val="28"/>
        </w:rPr>
        <w:t xml:space="preserve">Контрольные вопросы </w:t>
      </w:r>
    </w:p>
    <w:p w:rsidR="0067103F" w:rsidRPr="00267F63" w:rsidRDefault="0067103F" w:rsidP="00543C04">
      <w:pPr>
        <w:ind w:firstLine="567"/>
        <w:rPr>
          <w:rFonts w:eastAsia="MS Mincho"/>
          <w:b/>
          <w:i/>
          <w:sz w:val="28"/>
          <w:szCs w:val="28"/>
        </w:rPr>
      </w:pPr>
    </w:p>
    <w:p w:rsidR="00A77E17" w:rsidRPr="00E10E86" w:rsidRDefault="00A77E17" w:rsidP="00A77E17">
      <w:pPr>
        <w:pStyle w:val="af1"/>
        <w:numPr>
          <w:ilvl w:val="0"/>
          <w:numId w:val="26"/>
        </w:numPr>
        <w:shd w:val="clear" w:color="auto" w:fill="FFFFFF"/>
        <w:tabs>
          <w:tab w:val="left" w:pos="851"/>
          <w:tab w:val="left" w:pos="1134"/>
        </w:tabs>
        <w:ind w:left="0" w:firstLine="567"/>
        <w:jc w:val="both"/>
        <w:rPr>
          <w:bCs/>
          <w:color w:val="000000"/>
          <w:spacing w:val="-3"/>
          <w:sz w:val="28"/>
          <w:szCs w:val="28"/>
        </w:rPr>
      </w:pPr>
      <w:r w:rsidRPr="00E10E86">
        <w:rPr>
          <w:bCs/>
          <w:color w:val="000000"/>
          <w:spacing w:val="-3"/>
          <w:sz w:val="28"/>
          <w:szCs w:val="28"/>
        </w:rPr>
        <w:t>Построить график динамики по любой операции (</w:t>
      </w:r>
      <w:r>
        <w:rPr>
          <w:bCs/>
          <w:color w:val="000000"/>
          <w:spacing w:val="-3"/>
          <w:sz w:val="28"/>
          <w:szCs w:val="28"/>
        </w:rPr>
        <w:t xml:space="preserve">показать на графике </w:t>
      </w:r>
      <w:r w:rsidRPr="00E10E86">
        <w:rPr>
          <w:bCs/>
          <w:color w:val="000000"/>
          <w:spacing w:val="-3"/>
          <w:sz w:val="28"/>
          <w:szCs w:val="28"/>
        </w:rPr>
        <w:t>начало выполн</w:t>
      </w:r>
      <w:r>
        <w:rPr>
          <w:bCs/>
          <w:color w:val="000000"/>
          <w:spacing w:val="-3"/>
          <w:sz w:val="28"/>
          <w:szCs w:val="28"/>
        </w:rPr>
        <w:t>ения</w:t>
      </w:r>
      <w:r w:rsidRPr="00E10E86">
        <w:rPr>
          <w:bCs/>
          <w:color w:val="000000"/>
          <w:spacing w:val="-3"/>
          <w:sz w:val="28"/>
          <w:szCs w:val="28"/>
        </w:rPr>
        <w:t xml:space="preserve"> операци</w:t>
      </w:r>
      <w:r>
        <w:rPr>
          <w:bCs/>
          <w:color w:val="000000"/>
          <w:spacing w:val="-3"/>
          <w:sz w:val="28"/>
          <w:szCs w:val="28"/>
        </w:rPr>
        <w:t>и</w:t>
      </w:r>
      <w:r w:rsidRPr="00E10E86">
        <w:rPr>
          <w:bCs/>
          <w:color w:val="000000"/>
          <w:spacing w:val="-3"/>
          <w:sz w:val="28"/>
          <w:szCs w:val="28"/>
        </w:rPr>
        <w:t>, процесс ее выполнения</w:t>
      </w:r>
      <w:r>
        <w:rPr>
          <w:bCs/>
          <w:color w:val="000000"/>
          <w:spacing w:val="-3"/>
          <w:sz w:val="28"/>
          <w:szCs w:val="28"/>
        </w:rPr>
        <w:t xml:space="preserve"> и</w:t>
      </w:r>
      <w:r w:rsidR="001E1A2B">
        <w:rPr>
          <w:bCs/>
          <w:color w:val="000000"/>
          <w:spacing w:val="-3"/>
          <w:sz w:val="28"/>
          <w:szCs w:val="28"/>
        </w:rPr>
        <w:t xml:space="preserve"> завершения, а так</w:t>
      </w:r>
      <w:r w:rsidRPr="00E10E86">
        <w:rPr>
          <w:bCs/>
          <w:color w:val="000000"/>
          <w:spacing w:val="-3"/>
          <w:sz w:val="28"/>
          <w:szCs w:val="28"/>
        </w:rPr>
        <w:t>же перерывы в работе</w:t>
      </w:r>
      <w:r>
        <w:rPr>
          <w:bCs/>
          <w:color w:val="000000"/>
          <w:spacing w:val="-3"/>
          <w:sz w:val="28"/>
          <w:szCs w:val="28"/>
        </w:rPr>
        <w:t>)</w:t>
      </w:r>
      <w:r w:rsidRPr="00E10E86">
        <w:rPr>
          <w:bCs/>
          <w:color w:val="000000"/>
          <w:spacing w:val="-3"/>
          <w:sz w:val="28"/>
          <w:szCs w:val="28"/>
        </w:rPr>
        <w:t xml:space="preserve">. </w:t>
      </w:r>
    </w:p>
    <w:p w:rsidR="00A77E17" w:rsidRPr="003A5CDC" w:rsidRDefault="00A77E17" w:rsidP="00A77E17">
      <w:pPr>
        <w:pStyle w:val="af1"/>
        <w:numPr>
          <w:ilvl w:val="0"/>
          <w:numId w:val="26"/>
        </w:numPr>
        <w:shd w:val="clear" w:color="auto" w:fill="FFFFFF"/>
        <w:tabs>
          <w:tab w:val="left" w:pos="851"/>
          <w:tab w:val="left" w:pos="1134"/>
        </w:tabs>
        <w:ind w:left="0" w:firstLine="567"/>
        <w:jc w:val="both"/>
        <w:rPr>
          <w:bCs/>
          <w:color w:val="000000"/>
          <w:spacing w:val="-3"/>
          <w:sz w:val="28"/>
          <w:szCs w:val="28"/>
        </w:rPr>
      </w:pPr>
      <w:r w:rsidRPr="003A5CDC">
        <w:rPr>
          <w:bCs/>
          <w:color w:val="000000"/>
          <w:spacing w:val="-3"/>
          <w:sz w:val="28"/>
          <w:szCs w:val="28"/>
        </w:rPr>
        <w:lastRenderedPageBreak/>
        <w:t xml:space="preserve">Построить график динамики по любому заделу (пояснитьвеличину задела на начало и конец смены). </w:t>
      </w:r>
    </w:p>
    <w:p w:rsidR="000912CF" w:rsidRPr="00A77E17" w:rsidRDefault="00A77E17" w:rsidP="00A77E17">
      <w:pPr>
        <w:pStyle w:val="af1"/>
        <w:numPr>
          <w:ilvl w:val="0"/>
          <w:numId w:val="26"/>
        </w:numPr>
        <w:shd w:val="clear" w:color="auto" w:fill="FFFFFF"/>
        <w:tabs>
          <w:tab w:val="left" w:pos="851"/>
          <w:tab w:val="left" w:pos="1134"/>
        </w:tabs>
        <w:ind w:left="0" w:firstLine="567"/>
        <w:jc w:val="both"/>
        <w:rPr>
          <w:bCs/>
          <w:color w:val="000000"/>
          <w:spacing w:val="-3"/>
          <w:sz w:val="28"/>
          <w:szCs w:val="28"/>
        </w:rPr>
      </w:pPr>
      <w:r w:rsidRPr="00A77E17">
        <w:rPr>
          <w:bCs/>
          <w:color w:val="000000"/>
          <w:spacing w:val="-3"/>
          <w:sz w:val="28"/>
          <w:szCs w:val="28"/>
        </w:rPr>
        <w:t>Почему графики изменения заделов выглядят ступенчатыми?</w:t>
      </w:r>
    </w:p>
    <w:p w:rsidR="00543C04" w:rsidRPr="00D867BA" w:rsidRDefault="00543C04" w:rsidP="00543C04">
      <w:pPr>
        <w:shd w:val="clear" w:color="auto" w:fill="FFFFFF"/>
        <w:tabs>
          <w:tab w:val="left" w:pos="1134"/>
        </w:tabs>
        <w:ind w:firstLine="567"/>
        <w:jc w:val="both"/>
        <w:rPr>
          <w:bCs/>
          <w:color w:val="000000"/>
          <w:spacing w:val="-3"/>
          <w:sz w:val="28"/>
          <w:szCs w:val="28"/>
        </w:rPr>
      </w:pPr>
    </w:p>
    <w:p w:rsidR="00D867BA" w:rsidRPr="009A0398" w:rsidRDefault="00D66761" w:rsidP="00CE2419">
      <w:pPr>
        <w:ind w:firstLine="567"/>
        <w:jc w:val="both"/>
        <w:outlineLvl w:val="0"/>
        <w:rPr>
          <w:b/>
          <w:sz w:val="32"/>
          <w:szCs w:val="32"/>
        </w:rPr>
      </w:pPr>
      <w:bookmarkStart w:id="5" w:name="_Toc531850228"/>
      <w:r>
        <w:rPr>
          <w:b/>
          <w:sz w:val="32"/>
          <w:szCs w:val="32"/>
        </w:rPr>
        <w:t>Лабораторная работа №</w:t>
      </w:r>
      <w:r w:rsidR="00D867BA" w:rsidRPr="009A0398">
        <w:rPr>
          <w:b/>
          <w:sz w:val="32"/>
          <w:szCs w:val="32"/>
        </w:rPr>
        <w:t xml:space="preserve">4. Моделирование </w:t>
      </w:r>
      <w:r w:rsidR="00C031C0" w:rsidRPr="009A0398">
        <w:rPr>
          <w:b/>
          <w:sz w:val="32"/>
          <w:szCs w:val="32"/>
        </w:rPr>
        <w:t xml:space="preserve">производственных </w:t>
      </w:r>
      <w:r w:rsidR="00D01BE4" w:rsidRPr="009A0398">
        <w:rPr>
          <w:b/>
          <w:sz w:val="32"/>
          <w:szCs w:val="32"/>
        </w:rPr>
        <w:t>процессов с входными потоками</w:t>
      </w:r>
      <w:bookmarkEnd w:id="5"/>
    </w:p>
    <w:p w:rsidR="00D867BA" w:rsidRPr="00D867BA" w:rsidRDefault="00D867BA" w:rsidP="00D867BA">
      <w:pPr>
        <w:shd w:val="clear" w:color="auto" w:fill="FFFFFF"/>
        <w:tabs>
          <w:tab w:val="left" w:pos="1134"/>
        </w:tabs>
        <w:ind w:firstLine="567"/>
        <w:jc w:val="both"/>
        <w:rPr>
          <w:b/>
          <w:bCs/>
          <w:color w:val="000000"/>
          <w:spacing w:val="-3"/>
          <w:sz w:val="28"/>
          <w:szCs w:val="28"/>
        </w:rPr>
      </w:pPr>
    </w:p>
    <w:p w:rsidR="00D867BA" w:rsidRPr="00D867BA" w:rsidRDefault="00D867BA" w:rsidP="00D867BA">
      <w:pPr>
        <w:shd w:val="clear" w:color="auto" w:fill="FFFFFF"/>
        <w:tabs>
          <w:tab w:val="left" w:pos="1134"/>
        </w:tabs>
        <w:ind w:firstLine="567"/>
        <w:jc w:val="both"/>
        <w:rPr>
          <w:color w:val="000000"/>
          <w:spacing w:val="-3"/>
          <w:sz w:val="28"/>
          <w:szCs w:val="28"/>
        </w:rPr>
      </w:pPr>
      <w:r w:rsidRPr="00D867BA">
        <w:rPr>
          <w:b/>
          <w:bCs/>
          <w:color w:val="000000"/>
          <w:spacing w:val="-3"/>
          <w:sz w:val="28"/>
          <w:szCs w:val="28"/>
        </w:rPr>
        <w:t>Цель работы</w:t>
      </w:r>
      <w:r w:rsidRPr="00D867BA">
        <w:rPr>
          <w:color w:val="000000"/>
          <w:spacing w:val="-3"/>
          <w:sz w:val="28"/>
          <w:szCs w:val="28"/>
        </w:rPr>
        <w:t xml:space="preserve">: </w:t>
      </w:r>
      <w:r w:rsidR="0067103F">
        <w:rPr>
          <w:color w:val="000000"/>
          <w:spacing w:val="-3"/>
          <w:sz w:val="28"/>
          <w:szCs w:val="28"/>
        </w:rPr>
        <w:t>п</w:t>
      </w:r>
      <w:r w:rsidRPr="00D867BA">
        <w:rPr>
          <w:color w:val="000000"/>
          <w:spacing w:val="-3"/>
          <w:sz w:val="28"/>
          <w:szCs w:val="28"/>
        </w:rPr>
        <w:t xml:space="preserve">родолжить изучение возможностей программной системы, предназначенной для имитационного моделирования производственных </w:t>
      </w:r>
      <w:r w:rsidR="00C031C0">
        <w:rPr>
          <w:color w:val="000000"/>
          <w:spacing w:val="-3"/>
          <w:sz w:val="28"/>
          <w:szCs w:val="28"/>
        </w:rPr>
        <w:t>участков</w:t>
      </w:r>
      <w:r w:rsidRPr="00D867BA">
        <w:rPr>
          <w:color w:val="000000"/>
          <w:spacing w:val="-3"/>
          <w:sz w:val="28"/>
          <w:szCs w:val="28"/>
        </w:rPr>
        <w:t>. Смоделировать производственный процесс, в котором заготовки и необходимые комплектующие подаются в течение смены с заданной периодичность</w:t>
      </w:r>
      <w:r w:rsidR="0067103F">
        <w:rPr>
          <w:color w:val="000000"/>
          <w:spacing w:val="-3"/>
          <w:sz w:val="28"/>
          <w:szCs w:val="28"/>
        </w:rPr>
        <w:t>ю</w:t>
      </w:r>
      <w:r w:rsidRPr="00D867BA">
        <w:rPr>
          <w:color w:val="000000"/>
          <w:spacing w:val="-3"/>
          <w:sz w:val="28"/>
          <w:szCs w:val="28"/>
        </w:rPr>
        <w:t>, подчиненной случайным законам.</w:t>
      </w:r>
    </w:p>
    <w:p w:rsidR="001E1A2B" w:rsidRDefault="00CA0811"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Pr="00D867BA">
        <w:rPr>
          <w:bCs/>
          <w:color w:val="000000"/>
          <w:spacing w:val="-3"/>
          <w:sz w:val="28"/>
          <w:szCs w:val="28"/>
        </w:rPr>
        <w:t xml:space="preserve">Учесть в моделируемой системе процедуру подачи заготовок на первую производственную операцию с заданной периодичностью, подчиненной случайным законам распределения. В качестве случайных параметров могут быть заданы время и объем поступления заготовок. Построить и проанализировать графики, иллюстрирующие поведение имитируемого процесса во времени, сравнить результаты с детерминированной системой, рассмотренной в лабораторной работе </w:t>
      </w:r>
      <w:r w:rsidR="0067103F">
        <w:rPr>
          <w:bCs/>
          <w:color w:val="000000"/>
          <w:spacing w:val="-3"/>
          <w:sz w:val="28"/>
          <w:szCs w:val="28"/>
        </w:rPr>
        <w:t>№</w:t>
      </w:r>
      <w:r w:rsidRPr="00D867BA">
        <w:rPr>
          <w:bCs/>
          <w:color w:val="000000"/>
          <w:spacing w:val="-3"/>
          <w:sz w:val="28"/>
          <w:szCs w:val="28"/>
        </w:rPr>
        <w:t>3.</w:t>
      </w:r>
    </w:p>
    <w:p w:rsidR="009B48D4" w:rsidRPr="00D867BA" w:rsidRDefault="009B48D4" w:rsidP="009B48D4">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Исходные данные. </w:t>
      </w:r>
      <w:r w:rsidRPr="00D867BA">
        <w:rPr>
          <w:bCs/>
          <w:color w:val="000000"/>
          <w:spacing w:val="-3"/>
          <w:sz w:val="28"/>
          <w:szCs w:val="28"/>
        </w:rPr>
        <w:t>Схему производственного процесса и параметры операций получить у преподавателя.</w:t>
      </w:r>
    </w:p>
    <w:p w:rsidR="00D867BA" w:rsidRPr="00D867BA" w:rsidRDefault="00D867BA" w:rsidP="00D867BA">
      <w:pPr>
        <w:shd w:val="clear" w:color="auto" w:fill="FFFFFF"/>
        <w:tabs>
          <w:tab w:val="left" w:pos="1134"/>
        </w:tabs>
        <w:ind w:firstLine="567"/>
        <w:jc w:val="both"/>
        <w:rPr>
          <w:b/>
          <w:bCs/>
          <w:color w:val="000000"/>
          <w:spacing w:val="-3"/>
          <w:sz w:val="28"/>
          <w:szCs w:val="28"/>
        </w:rPr>
      </w:pPr>
      <w:r w:rsidRPr="00D867BA">
        <w:rPr>
          <w:b/>
          <w:bCs/>
          <w:color w:val="000000"/>
          <w:spacing w:val="-3"/>
          <w:sz w:val="28"/>
          <w:szCs w:val="28"/>
        </w:rPr>
        <w:t>Методические указания дляописани</w:t>
      </w:r>
      <w:r w:rsidR="00C53B34">
        <w:rPr>
          <w:b/>
          <w:bCs/>
          <w:color w:val="000000"/>
          <w:spacing w:val="-3"/>
          <w:sz w:val="28"/>
          <w:szCs w:val="28"/>
        </w:rPr>
        <w:t>я</w:t>
      </w:r>
      <w:r w:rsidRPr="00D867BA">
        <w:rPr>
          <w:b/>
          <w:bCs/>
          <w:color w:val="000000"/>
          <w:spacing w:val="-3"/>
          <w:sz w:val="28"/>
          <w:szCs w:val="28"/>
        </w:rPr>
        <w:t xml:space="preserve"> входящих потоков.</w:t>
      </w:r>
    </w:p>
    <w:p w:rsidR="00C53B34" w:rsidRPr="00D867BA" w:rsidRDefault="00C53B34" w:rsidP="00C53B34">
      <w:pPr>
        <w:ind w:firstLine="567"/>
        <w:jc w:val="both"/>
        <w:rPr>
          <w:sz w:val="28"/>
          <w:szCs w:val="28"/>
        </w:rPr>
      </w:pPr>
      <w:r w:rsidRPr="00D867BA">
        <w:rPr>
          <w:sz w:val="28"/>
          <w:szCs w:val="28"/>
        </w:rPr>
        <w:t xml:space="preserve">Моделируемый объект может взаимодействовать с внешней средой. На входные заделы может поступать информация, а результаты работы моделируемого объекта являются выходом из системы. Взаимодействие с внешней средой описывается с помощью областей, показанных на сноске </w:t>
      </w:r>
      <w:r w:rsidRPr="00ED4337">
        <w:rPr>
          <w:i/>
          <w:sz w:val="28"/>
          <w:szCs w:val="28"/>
        </w:rPr>
        <w:t xml:space="preserve">6 </w:t>
      </w:r>
      <w:r w:rsidRPr="00D867BA">
        <w:rPr>
          <w:sz w:val="28"/>
          <w:szCs w:val="28"/>
        </w:rPr>
        <w:t xml:space="preserve">рисунка </w:t>
      </w:r>
      <w:r>
        <w:rPr>
          <w:sz w:val="28"/>
          <w:szCs w:val="28"/>
        </w:rPr>
        <w:t>2</w:t>
      </w:r>
      <w:r w:rsidRPr="00D867BA">
        <w:rPr>
          <w:sz w:val="28"/>
          <w:szCs w:val="28"/>
        </w:rPr>
        <w:t>. Область входящих потоков именуется «МатрВходПотоков», а выходящих – «МатрВыхПотоков». В указанных областях проставляются значения «1» напротив тех заделов, с которыми они взаимодействуют, а знаки всегда положительные.</w:t>
      </w:r>
    </w:p>
    <w:p w:rsidR="00C53B34" w:rsidRPr="00D867BA" w:rsidRDefault="00C53B34" w:rsidP="00C53B34">
      <w:pPr>
        <w:ind w:firstLine="567"/>
        <w:jc w:val="both"/>
        <w:rPr>
          <w:sz w:val="28"/>
          <w:szCs w:val="28"/>
        </w:rPr>
      </w:pPr>
      <w:r w:rsidRPr="00D867BA">
        <w:rPr>
          <w:sz w:val="28"/>
          <w:szCs w:val="28"/>
        </w:rPr>
        <w:t xml:space="preserve">Поскольку на входе системы могут быть потоки со случайными взаимодействиями, их параметры должны быть описаны отдельно с помощью области с именем «ПарамПотоков», показанной на сноске </w:t>
      </w:r>
      <w:r w:rsidRPr="0067103F">
        <w:rPr>
          <w:i/>
          <w:sz w:val="28"/>
          <w:szCs w:val="28"/>
        </w:rPr>
        <w:t>7</w:t>
      </w:r>
      <w:r w:rsidRPr="00D867BA">
        <w:rPr>
          <w:sz w:val="28"/>
          <w:szCs w:val="28"/>
        </w:rPr>
        <w:t xml:space="preserve"> рисунка </w:t>
      </w:r>
      <w:r>
        <w:rPr>
          <w:sz w:val="28"/>
          <w:szCs w:val="28"/>
        </w:rPr>
        <w:t>2</w:t>
      </w:r>
      <w:r w:rsidRPr="00D867BA">
        <w:rPr>
          <w:sz w:val="28"/>
          <w:szCs w:val="28"/>
        </w:rPr>
        <w:t>. Параметры входящих потоков состоят из трех групп: «Количество событий», «Тип событий» и «Количество прихода». Параметры каждой группы задаются по</w:t>
      </w:r>
      <w:r w:rsidR="0067103F">
        <w:rPr>
          <w:sz w:val="28"/>
          <w:szCs w:val="28"/>
        </w:rPr>
        <w:t xml:space="preserve"> правилам, указанным в таблице 6</w:t>
      </w:r>
      <w:r w:rsidRPr="00D867BA">
        <w:rPr>
          <w:sz w:val="28"/>
          <w:szCs w:val="28"/>
        </w:rPr>
        <w:t>. Параметры группы «Количество событий» определяют</w:t>
      </w:r>
      <w:r w:rsidR="00ED4337">
        <w:rPr>
          <w:sz w:val="28"/>
          <w:szCs w:val="28"/>
        </w:rPr>
        <w:t>,</w:t>
      </w:r>
      <w:r w:rsidRPr="00D867BA">
        <w:rPr>
          <w:sz w:val="28"/>
          <w:szCs w:val="28"/>
        </w:rPr>
        <w:t xml:space="preserve"> сколько раз за период моделирования произойдет взаимодействие моделируемого объекта с входящим потоком. Параметры группы «Тип событий» зада</w:t>
      </w:r>
      <w:r w:rsidR="00ED4337">
        <w:rPr>
          <w:sz w:val="28"/>
          <w:szCs w:val="28"/>
        </w:rPr>
        <w:t>ю</w:t>
      </w:r>
      <w:r w:rsidRPr="00D867BA">
        <w:rPr>
          <w:sz w:val="28"/>
          <w:szCs w:val="28"/>
        </w:rPr>
        <w:t>т временной интервал и распределение в нем описываемых взаимодействий, а группа «Количество прихода» - совместное наступление нескольких контактов с внешней средой.</w:t>
      </w:r>
    </w:p>
    <w:p w:rsidR="00ED4337"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Область задания параметров входящих потоков имеет имя «ПарамПотоков» и разделена на пять частей. Первая (одна ячейка) означает период моделирования. Возможные варианты</w:t>
      </w:r>
      <w:r w:rsidR="00ED4337">
        <w:rPr>
          <w:bCs/>
          <w:color w:val="000000"/>
          <w:spacing w:val="-3"/>
          <w:sz w:val="28"/>
          <w:szCs w:val="28"/>
        </w:rPr>
        <w:t xml:space="preserve"> приведены</w:t>
      </w:r>
      <w:r w:rsidRPr="00D867BA">
        <w:rPr>
          <w:bCs/>
          <w:color w:val="000000"/>
          <w:spacing w:val="-3"/>
          <w:sz w:val="28"/>
          <w:szCs w:val="28"/>
        </w:rPr>
        <w:t xml:space="preserve"> в таблице</w:t>
      </w:r>
      <w:r w:rsidR="00A56D0B">
        <w:rPr>
          <w:bCs/>
          <w:color w:val="000000"/>
          <w:spacing w:val="-3"/>
          <w:sz w:val="28"/>
          <w:szCs w:val="28"/>
        </w:rPr>
        <w:t>7</w:t>
      </w:r>
      <w:r w:rsidR="00597F8D">
        <w:rPr>
          <w:bCs/>
          <w:color w:val="000000"/>
          <w:spacing w:val="-3"/>
          <w:sz w:val="28"/>
          <w:szCs w:val="28"/>
        </w:rPr>
        <w:t>.</w:t>
      </w:r>
    </w:p>
    <w:p w:rsidR="00ED4337" w:rsidRDefault="00ED4337">
      <w:pPr>
        <w:rPr>
          <w:bCs/>
          <w:color w:val="000000"/>
          <w:spacing w:val="-3"/>
          <w:sz w:val="24"/>
          <w:szCs w:val="24"/>
        </w:rPr>
      </w:pPr>
      <w:r>
        <w:rPr>
          <w:bCs/>
          <w:color w:val="000000"/>
          <w:spacing w:val="-3"/>
          <w:sz w:val="24"/>
          <w:szCs w:val="24"/>
        </w:rPr>
        <w:br w:type="page"/>
      </w:r>
    </w:p>
    <w:p w:rsidR="00CE2419" w:rsidRDefault="00CE2419" w:rsidP="00C82415">
      <w:pPr>
        <w:shd w:val="clear" w:color="auto" w:fill="FFFFFF"/>
        <w:tabs>
          <w:tab w:val="left" w:pos="1134"/>
        </w:tabs>
        <w:ind w:firstLine="567"/>
        <w:rPr>
          <w:bCs/>
          <w:color w:val="000000"/>
          <w:spacing w:val="-3"/>
          <w:sz w:val="24"/>
          <w:szCs w:val="24"/>
        </w:rPr>
      </w:pPr>
      <w:r w:rsidRPr="00C82415">
        <w:rPr>
          <w:bCs/>
          <w:color w:val="000000"/>
          <w:spacing w:val="-3"/>
          <w:sz w:val="24"/>
          <w:szCs w:val="24"/>
        </w:rPr>
        <w:lastRenderedPageBreak/>
        <w:t xml:space="preserve">Таблица </w:t>
      </w:r>
      <w:r w:rsidR="00A56D0B">
        <w:rPr>
          <w:bCs/>
          <w:color w:val="000000"/>
          <w:spacing w:val="-3"/>
          <w:sz w:val="24"/>
          <w:szCs w:val="24"/>
        </w:rPr>
        <w:t>7</w:t>
      </w:r>
      <w:r w:rsidRPr="00C82415">
        <w:rPr>
          <w:bCs/>
          <w:color w:val="000000"/>
          <w:spacing w:val="-3"/>
          <w:sz w:val="24"/>
          <w:szCs w:val="24"/>
        </w:rPr>
        <w:t xml:space="preserve"> – </w:t>
      </w:r>
      <w:r w:rsidR="00667F45" w:rsidRPr="00C82415">
        <w:rPr>
          <w:bCs/>
          <w:color w:val="000000"/>
          <w:spacing w:val="-3"/>
          <w:sz w:val="24"/>
          <w:szCs w:val="24"/>
        </w:rPr>
        <w:t>Варианты задания периода моделирования</w:t>
      </w:r>
    </w:p>
    <w:p w:rsidR="00ED4337" w:rsidRPr="00C82415" w:rsidRDefault="00ED4337" w:rsidP="00C82415">
      <w:pPr>
        <w:shd w:val="clear" w:color="auto" w:fill="FFFFFF"/>
        <w:tabs>
          <w:tab w:val="left" w:pos="1134"/>
        </w:tabs>
        <w:ind w:firstLine="567"/>
        <w:rPr>
          <w:bCs/>
          <w:color w:val="000000"/>
          <w:spacing w:val="-3"/>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93"/>
        <w:gridCol w:w="6362"/>
      </w:tblGrid>
      <w:tr w:rsidR="00D867BA" w:rsidRPr="00ED4337" w:rsidTr="00176824">
        <w:trPr>
          <w:trHeight w:val="260"/>
          <w:jc w:val="center"/>
        </w:trPr>
        <w:tc>
          <w:tcPr>
            <w:tcW w:w="1772" w:type="pct"/>
            <w:vAlign w:val="center"/>
          </w:tcPr>
          <w:p w:rsidR="00D867BA" w:rsidRPr="00ED4337" w:rsidRDefault="00CE2419" w:rsidP="00176824">
            <w:pPr>
              <w:shd w:val="clear" w:color="auto" w:fill="FFFFFF"/>
              <w:tabs>
                <w:tab w:val="left" w:pos="1134"/>
              </w:tabs>
              <w:jc w:val="center"/>
              <w:rPr>
                <w:bCs/>
                <w:color w:val="000000"/>
                <w:spacing w:val="-3"/>
                <w:sz w:val="24"/>
                <w:szCs w:val="24"/>
              </w:rPr>
            </w:pPr>
            <w:r w:rsidRPr="00ED4337">
              <w:rPr>
                <w:bCs/>
                <w:color w:val="000000"/>
                <w:spacing w:val="-3"/>
                <w:sz w:val="24"/>
                <w:szCs w:val="24"/>
              </w:rPr>
              <w:t>Условное обозначение</w:t>
            </w:r>
          </w:p>
        </w:tc>
        <w:tc>
          <w:tcPr>
            <w:tcW w:w="3228" w:type="pct"/>
            <w:vAlign w:val="center"/>
          </w:tcPr>
          <w:p w:rsidR="00D867BA" w:rsidRPr="00ED4337" w:rsidRDefault="00CE2419" w:rsidP="00176824">
            <w:pPr>
              <w:shd w:val="clear" w:color="auto" w:fill="FFFFFF"/>
              <w:tabs>
                <w:tab w:val="left" w:pos="1134"/>
              </w:tabs>
              <w:jc w:val="center"/>
              <w:rPr>
                <w:bCs/>
                <w:color w:val="000000"/>
                <w:spacing w:val="-3"/>
                <w:sz w:val="24"/>
                <w:szCs w:val="24"/>
              </w:rPr>
            </w:pPr>
            <w:r w:rsidRPr="00ED4337">
              <w:rPr>
                <w:bCs/>
                <w:color w:val="000000"/>
                <w:spacing w:val="-3"/>
                <w:sz w:val="24"/>
                <w:szCs w:val="24"/>
              </w:rPr>
              <w:t>Описание</w:t>
            </w:r>
          </w:p>
        </w:tc>
      </w:tr>
      <w:tr w:rsidR="00CE2419" w:rsidRPr="00ED4337" w:rsidTr="00CE2419">
        <w:trPr>
          <w:jc w:val="center"/>
        </w:trPr>
        <w:tc>
          <w:tcPr>
            <w:tcW w:w="1772" w:type="pct"/>
          </w:tcPr>
          <w:p w:rsidR="00CE2419" w:rsidRPr="00ED4337" w:rsidRDefault="00CE2419" w:rsidP="00597F8D">
            <w:pPr>
              <w:shd w:val="clear" w:color="auto" w:fill="FFFFFF"/>
              <w:tabs>
                <w:tab w:val="left" w:pos="1134"/>
              </w:tabs>
              <w:jc w:val="both"/>
              <w:rPr>
                <w:bCs/>
                <w:color w:val="000000"/>
                <w:spacing w:val="-3"/>
                <w:sz w:val="24"/>
                <w:szCs w:val="24"/>
              </w:rPr>
            </w:pPr>
            <w:r w:rsidRPr="00ED4337">
              <w:rPr>
                <w:bCs/>
                <w:color w:val="000000"/>
                <w:spacing w:val="-3"/>
                <w:sz w:val="24"/>
                <w:szCs w:val="24"/>
              </w:rPr>
              <w:t xml:space="preserve">H или «час» </w:t>
            </w:r>
          </w:p>
        </w:tc>
        <w:tc>
          <w:tcPr>
            <w:tcW w:w="3228" w:type="pct"/>
          </w:tcPr>
          <w:p w:rsidR="00CE2419" w:rsidRPr="00ED4337" w:rsidRDefault="00CE2419" w:rsidP="00CE2419">
            <w:pPr>
              <w:shd w:val="clear" w:color="auto" w:fill="FFFFFF"/>
              <w:tabs>
                <w:tab w:val="left" w:pos="1134"/>
              </w:tabs>
              <w:jc w:val="center"/>
              <w:rPr>
                <w:bCs/>
                <w:color w:val="000000"/>
                <w:spacing w:val="-3"/>
                <w:sz w:val="24"/>
                <w:szCs w:val="24"/>
              </w:rPr>
            </w:pPr>
            <w:r w:rsidRPr="00ED4337">
              <w:rPr>
                <w:bCs/>
                <w:color w:val="000000"/>
                <w:spacing w:val="-3"/>
                <w:sz w:val="24"/>
                <w:szCs w:val="24"/>
              </w:rPr>
              <w:t>Моделируется один час</w:t>
            </w:r>
          </w:p>
        </w:tc>
      </w:tr>
      <w:tr w:rsidR="00CE2419" w:rsidRPr="00ED4337" w:rsidTr="00CE2419">
        <w:trPr>
          <w:jc w:val="center"/>
        </w:trPr>
        <w:tc>
          <w:tcPr>
            <w:tcW w:w="1772" w:type="pct"/>
          </w:tcPr>
          <w:p w:rsidR="00CE2419" w:rsidRPr="00ED4337" w:rsidRDefault="00CE2419" w:rsidP="00CE2419">
            <w:pPr>
              <w:shd w:val="clear" w:color="auto" w:fill="FFFFFF"/>
              <w:tabs>
                <w:tab w:val="left" w:pos="1134"/>
              </w:tabs>
              <w:jc w:val="both"/>
              <w:rPr>
                <w:bCs/>
                <w:color w:val="000000"/>
                <w:spacing w:val="-3"/>
                <w:sz w:val="24"/>
                <w:szCs w:val="24"/>
              </w:rPr>
            </w:pPr>
            <w:r w:rsidRPr="00ED4337">
              <w:rPr>
                <w:bCs/>
                <w:color w:val="000000"/>
                <w:spacing w:val="-3"/>
                <w:sz w:val="24"/>
                <w:szCs w:val="24"/>
              </w:rPr>
              <w:t>S или «смена»</w:t>
            </w:r>
          </w:p>
        </w:tc>
        <w:tc>
          <w:tcPr>
            <w:tcW w:w="3228" w:type="pct"/>
          </w:tcPr>
          <w:p w:rsidR="00CE2419" w:rsidRPr="00ED4337" w:rsidRDefault="00CE2419" w:rsidP="00CE2419">
            <w:pPr>
              <w:shd w:val="clear" w:color="auto" w:fill="FFFFFF"/>
              <w:tabs>
                <w:tab w:val="left" w:pos="1134"/>
              </w:tabs>
              <w:jc w:val="center"/>
              <w:rPr>
                <w:bCs/>
                <w:color w:val="000000"/>
                <w:spacing w:val="-3"/>
                <w:sz w:val="24"/>
                <w:szCs w:val="24"/>
              </w:rPr>
            </w:pPr>
            <w:r w:rsidRPr="00ED4337">
              <w:rPr>
                <w:bCs/>
                <w:color w:val="000000"/>
                <w:spacing w:val="-3"/>
                <w:sz w:val="24"/>
                <w:szCs w:val="24"/>
              </w:rPr>
              <w:t>Одна смена восемь часов</w:t>
            </w:r>
          </w:p>
        </w:tc>
      </w:tr>
      <w:tr w:rsidR="00CE2419" w:rsidRPr="00ED4337" w:rsidTr="00CE2419">
        <w:trPr>
          <w:jc w:val="center"/>
        </w:trPr>
        <w:tc>
          <w:tcPr>
            <w:tcW w:w="1772" w:type="pct"/>
          </w:tcPr>
          <w:p w:rsidR="00CE2419" w:rsidRPr="00ED4337" w:rsidRDefault="00CE2419" w:rsidP="00CE2419">
            <w:pPr>
              <w:shd w:val="clear" w:color="auto" w:fill="FFFFFF"/>
              <w:tabs>
                <w:tab w:val="left" w:pos="1134"/>
              </w:tabs>
              <w:jc w:val="both"/>
              <w:rPr>
                <w:bCs/>
                <w:color w:val="000000"/>
                <w:spacing w:val="-3"/>
                <w:sz w:val="24"/>
                <w:szCs w:val="24"/>
              </w:rPr>
            </w:pPr>
            <w:r w:rsidRPr="00ED4337">
              <w:rPr>
                <w:bCs/>
                <w:color w:val="000000"/>
                <w:spacing w:val="-3"/>
                <w:sz w:val="24"/>
                <w:szCs w:val="24"/>
              </w:rPr>
              <w:t xml:space="preserve">RD или «раб. день» </w:t>
            </w:r>
          </w:p>
        </w:tc>
        <w:tc>
          <w:tcPr>
            <w:tcW w:w="3228" w:type="pct"/>
          </w:tcPr>
          <w:p w:rsidR="00CE2419" w:rsidRPr="00ED4337" w:rsidRDefault="00CE2419" w:rsidP="00CE2419">
            <w:pPr>
              <w:shd w:val="clear" w:color="auto" w:fill="FFFFFF"/>
              <w:tabs>
                <w:tab w:val="left" w:pos="1134"/>
              </w:tabs>
              <w:jc w:val="center"/>
              <w:rPr>
                <w:bCs/>
                <w:color w:val="000000"/>
                <w:spacing w:val="-3"/>
                <w:sz w:val="24"/>
                <w:szCs w:val="24"/>
              </w:rPr>
            </w:pPr>
            <w:r w:rsidRPr="00ED4337">
              <w:rPr>
                <w:bCs/>
                <w:color w:val="000000"/>
                <w:spacing w:val="-3"/>
                <w:sz w:val="24"/>
                <w:szCs w:val="24"/>
              </w:rPr>
              <w:t>В зависимости от количества смен</w:t>
            </w:r>
          </w:p>
        </w:tc>
      </w:tr>
      <w:tr w:rsidR="00CE2419" w:rsidRPr="00ED4337" w:rsidTr="00CE2419">
        <w:trPr>
          <w:jc w:val="center"/>
        </w:trPr>
        <w:tc>
          <w:tcPr>
            <w:tcW w:w="1772" w:type="pct"/>
          </w:tcPr>
          <w:p w:rsidR="00CE2419" w:rsidRPr="00ED4337" w:rsidRDefault="00CE2419" w:rsidP="00CE2419">
            <w:pPr>
              <w:shd w:val="clear" w:color="auto" w:fill="FFFFFF"/>
              <w:tabs>
                <w:tab w:val="left" w:pos="1134"/>
              </w:tabs>
              <w:jc w:val="both"/>
              <w:rPr>
                <w:bCs/>
                <w:color w:val="000000"/>
                <w:spacing w:val="-3"/>
                <w:sz w:val="24"/>
                <w:szCs w:val="24"/>
              </w:rPr>
            </w:pPr>
            <w:r w:rsidRPr="00ED4337">
              <w:rPr>
                <w:bCs/>
                <w:color w:val="000000"/>
                <w:spacing w:val="-3"/>
                <w:sz w:val="24"/>
                <w:szCs w:val="24"/>
              </w:rPr>
              <w:t>N или «неделя»</w:t>
            </w:r>
          </w:p>
        </w:tc>
        <w:tc>
          <w:tcPr>
            <w:tcW w:w="3228" w:type="pct"/>
          </w:tcPr>
          <w:p w:rsidR="00CE2419" w:rsidRPr="00ED4337" w:rsidRDefault="00CE2419" w:rsidP="00CE2419">
            <w:pPr>
              <w:shd w:val="clear" w:color="auto" w:fill="FFFFFF"/>
              <w:tabs>
                <w:tab w:val="left" w:pos="1134"/>
              </w:tabs>
              <w:jc w:val="center"/>
              <w:rPr>
                <w:bCs/>
                <w:color w:val="000000"/>
                <w:spacing w:val="-3"/>
                <w:sz w:val="24"/>
                <w:szCs w:val="24"/>
              </w:rPr>
            </w:pPr>
            <w:r w:rsidRPr="00ED4337">
              <w:rPr>
                <w:bCs/>
                <w:color w:val="000000"/>
                <w:spacing w:val="-3"/>
                <w:sz w:val="24"/>
                <w:szCs w:val="24"/>
              </w:rPr>
              <w:t>Пять дней</w:t>
            </w:r>
          </w:p>
        </w:tc>
      </w:tr>
      <w:tr w:rsidR="00CE2419" w:rsidRPr="00ED4337" w:rsidTr="00CE2419">
        <w:trPr>
          <w:jc w:val="center"/>
        </w:trPr>
        <w:tc>
          <w:tcPr>
            <w:tcW w:w="1772" w:type="pct"/>
          </w:tcPr>
          <w:p w:rsidR="00CE2419" w:rsidRPr="00ED4337" w:rsidRDefault="00CE2419" w:rsidP="00CE2419">
            <w:pPr>
              <w:shd w:val="clear" w:color="auto" w:fill="FFFFFF"/>
              <w:tabs>
                <w:tab w:val="left" w:pos="1134"/>
              </w:tabs>
              <w:jc w:val="both"/>
              <w:rPr>
                <w:bCs/>
                <w:color w:val="000000"/>
                <w:spacing w:val="-3"/>
                <w:sz w:val="24"/>
                <w:szCs w:val="24"/>
              </w:rPr>
            </w:pPr>
            <w:r w:rsidRPr="00ED4337">
              <w:rPr>
                <w:bCs/>
                <w:color w:val="000000"/>
                <w:spacing w:val="-3"/>
                <w:sz w:val="24"/>
                <w:szCs w:val="24"/>
              </w:rPr>
              <w:t>D или «декада»</w:t>
            </w:r>
          </w:p>
        </w:tc>
        <w:tc>
          <w:tcPr>
            <w:tcW w:w="3228" w:type="pct"/>
          </w:tcPr>
          <w:p w:rsidR="00CE2419" w:rsidRPr="00ED4337" w:rsidRDefault="00CE2419" w:rsidP="00CE2419">
            <w:pPr>
              <w:shd w:val="clear" w:color="auto" w:fill="FFFFFF"/>
              <w:tabs>
                <w:tab w:val="left" w:pos="1134"/>
              </w:tabs>
              <w:jc w:val="center"/>
              <w:rPr>
                <w:bCs/>
                <w:color w:val="000000"/>
                <w:spacing w:val="-3"/>
                <w:sz w:val="24"/>
                <w:szCs w:val="24"/>
              </w:rPr>
            </w:pPr>
            <w:r w:rsidRPr="00ED4337">
              <w:rPr>
                <w:bCs/>
                <w:color w:val="000000"/>
                <w:spacing w:val="-3"/>
                <w:sz w:val="24"/>
                <w:szCs w:val="24"/>
              </w:rPr>
              <w:t>Восемь рабочих дней</w:t>
            </w:r>
          </w:p>
        </w:tc>
      </w:tr>
      <w:tr w:rsidR="00CE2419" w:rsidRPr="00ED4337" w:rsidTr="00CE2419">
        <w:trPr>
          <w:jc w:val="center"/>
        </w:trPr>
        <w:tc>
          <w:tcPr>
            <w:tcW w:w="1772" w:type="pct"/>
          </w:tcPr>
          <w:p w:rsidR="00CE2419" w:rsidRPr="00ED4337" w:rsidRDefault="00CE2419" w:rsidP="00CE2419">
            <w:pPr>
              <w:shd w:val="clear" w:color="auto" w:fill="FFFFFF"/>
              <w:tabs>
                <w:tab w:val="left" w:pos="1134"/>
              </w:tabs>
              <w:jc w:val="both"/>
              <w:rPr>
                <w:bCs/>
                <w:color w:val="000000"/>
                <w:spacing w:val="-3"/>
                <w:sz w:val="24"/>
                <w:szCs w:val="24"/>
              </w:rPr>
            </w:pPr>
            <w:r w:rsidRPr="00ED4337">
              <w:rPr>
                <w:bCs/>
                <w:color w:val="000000"/>
                <w:spacing w:val="-3"/>
                <w:sz w:val="24"/>
                <w:szCs w:val="24"/>
              </w:rPr>
              <w:t>M или «месяц»</w:t>
            </w:r>
          </w:p>
        </w:tc>
        <w:tc>
          <w:tcPr>
            <w:tcW w:w="3228" w:type="pct"/>
          </w:tcPr>
          <w:p w:rsidR="00CE2419" w:rsidRPr="00ED4337" w:rsidRDefault="00CE2419" w:rsidP="00CE2419">
            <w:pPr>
              <w:shd w:val="clear" w:color="auto" w:fill="FFFFFF"/>
              <w:tabs>
                <w:tab w:val="left" w:pos="1134"/>
              </w:tabs>
              <w:jc w:val="center"/>
              <w:rPr>
                <w:bCs/>
                <w:color w:val="000000"/>
                <w:spacing w:val="-3"/>
                <w:sz w:val="24"/>
                <w:szCs w:val="24"/>
              </w:rPr>
            </w:pPr>
            <w:r w:rsidRPr="00ED4337">
              <w:rPr>
                <w:bCs/>
                <w:color w:val="000000"/>
                <w:spacing w:val="-3"/>
                <w:sz w:val="24"/>
                <w:szCs w:val="24"/>
              </w:rPr>
              <w:t>22 рабочих дня</w:t>
            </w:r>
          </w:p>
        </w:tc>
      </w:tr>
      <w:tr w:rsidR="00CE2419" w:rsidRPr="00ED4337" w:rsidTr="00CE2419">
        <w:trPr>
          <w:jc w:val="center"/>
        </w:trPr>
        <w:tc>
          <w:tcPr>
            <w:tcW w:w="1772" w:type="pct"/>
          </w:tcPr>
          <w:p w:rsidR="00CE2419" w:rsidRPr="00ED4337" w:rsidRDefault="00CE2419" w:rsidP="00CE2419">
            <w:pPr>
              <w:shd w:val="clear" w:color="auto" w:fill="FFFFFF"/>
              <w:tabs>
                <w:tab w:val="left" w:pos="1134"/>
              </w:tabs>
              <w:jc w:val="both"/>
              <w:rPr>
                <w:bCs/>
                <w:color w:val="000000"/>
                <w:spacing w:val="-3"/>
                <w:sz w:val="24"/>
                <w:szCs w:val="24"/>
              </w:rPr>
            </w:pPr>
            <w:r w:rsidRPr="00ED4337">
              <w:rPr>
                <w:bCs/>
                <w:color w:val="000000"/>
                <w:spacing w:val="-3"/>
                <w:sz w:val="24"/>
                <w:szCs w:val="24"/>
              </w:rPr>
              <w:t>K или «квартал»</w:t>
            </w:r>
          </w:p>
        </w:tc>
        <w:tc>
          <w:tcPr>
            <w:tcW w:w="3228" w:type="pct"/>
          </w:tcPr>
          <w:p w:rsidR="00CE2419" w:rsidRPr="00ED4337" w:rsidRDefault="00CE2419" w:rsidP="00CE2419">
            <w:pPr>
              <w:shd w:val="clear" w:color="auto" w:fill="FFFFFF"/>
              <w:tabs>
                <w:tab w:val="left" w:pos="1134"/>
              </w:tabs>
              <w:jc w:val="center"/>
              <w:rPr>
                <w:bCs/>
                <w:color w:val="000000"/>
                <w:spacing w:val="-3"/>
                <w:sz w:val="24"/>
                <w:szCs w:val="24"/>
              </w:rPr>
            </w:pPr>
            <w:r w:rsidRPr="00ED4337">
              <w:rPr>
                <w:bCs/>
                <w:color w:val="000000"/>
                <w:spacing w:val="-3"/>
                <w:sz w:val="24"/>
                <w:szCs w:val="24"/>
              </w:rPr>
              <w:t>Три месяца</w:t>
            </w:r>
          </w:p>
        </w:tc>
      </w:tr>
      <w:tr w:rsidR="00CE2419" w:rsidRPr="00ED4337" w:rsidTr="00CE2419">
        <w:trPr>
          <w:jc w:val="center"/>
        </w:trPr>
        <w:tc>
          <w:tcPr>
            <w:tcW w:w="1772" w:type="pct"/>
          </w:tcPr>
          <w:p w:rsidR="00CE2419" w:rsidRPr="00ED4337" w:rsidRDefault="00CE2419" w:rsidP="00CE2419">
            <w:pPr>
              <w:shd w:val="clear" w:color="auto" w:fill="FFFFFF"/>
              <w:tabs>
                <w:tab w:val="left" w:pos="1134"/>
              </w:tabs>
              <w:jc w:val="both"/>
              <w:rPr>
                <w:bCs/>
                <w:color w:val="000000"/>
                <w:spacing w:val="-3"/>
                <w:sz w:val="24"/>
                <w:szCs w:val="24"/>
              </w:rPr>
            </w:pPr>
            <w:r w:rsidRPr="00ED4337">
              <w:rPr>
                <w:bCs/>
                <w:color w:val="000000"/>
                <w:spacing w:val="-3"/>
                <w:sz w:val="24"/>
                <w:szCs w:val="24"/>
              </w:rPr>
              <w:t>G или «год»</w:t>
            </w:r>
          </w:p>
        </w:tc>
        <w:tc>
          <w:tcPr>
            <w:tcW w:w="3228" w:type="pct"/>
          </w:tcPr>
          <w:p w:rsidR="00CE2419" w:rsidRPr="00ED4337" w:rsidRDefault="00CE2419" w:rsidP="00CE2419">
            <w:pPr>
              <w:shd w:val="clear" w:color="auto" w:fill="FFFFFF"/>
              <w:tabs>
                <w:tab w:val="left" w:pos="1134"/>
              </w:tabs>
              <w:jc w:val="center"/>
              <w:rPr>
                <w:bCs/>
                <w:color w:val="000000"/>
                <w:spacing w:val="-3"/>
                <w:sz w:val="24"/>
                <w:szCs w:val="24"/>
              </w:rPr>
            </w:pPr>
            <w:r w:rsidRPr="00ED4337">
              <w:rPr>
                <w:bCs/>
                <w:color w:val="000000"/>
                <w:spacing w:val="-3"/>
                <w:sz w:val="24"/>
                <w:szCs w:val="24"/>
              </w:rPr>
              <w:t>Четыре квартала</w:t>
            </w:r>
          </w:p>
        </w:tc>
      </w:tr>
    </w:tbl>
    <w:p w:rsidR="00D867BA" w:rsidRPr="00D867BA" w:rsidRDefault="00D867BA" w:rsidP="00D867BA">
      <w:pPr>
        <w:shd w:val="clear" w:color="auto" w:fill="FFFFFF"/>
        <w:tabs>
          <w:tab w:val="left" w:pos="1134"/>
        </w:tabs>
        <w:ind w:firstLine="567"/>
        <w:jc w:val="both"/>
        <w:rPr>
          <w:bCs/>
          <w:color w:val="000000"/>
          <w:spacing w:val="-3"/>
          <w:sz w:val="28"/>
          <w:szCs w:val="28"/>
        </w:rPr>
      </w:pPr>
    </w:p>
    <w:p w:rsidR="00D867BA" w:rsidRDefault="00F70998"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Вторая часть определяет количество элементов в потоке, т.е. сколько раз в данном потоке произойдут события. Если описывается материальный поток, связанный с </w:t>
      </w:r>
      <w:r w:rsidR="00ED4337" w:rsidRPr="00D867BA">
        <w:rPr>
          <w:bCs/>
          <w:color w:val="000000"/>
          <w:spacing w:val="-3"/>
          <w:sz w:val="28"/>
          <w:szCs w:val="28"/>
        </w:rPr>
        <w:t>каким-либо</w:t>
      </w:r>
      <w:r w:rsidRPr="00D867BA">
        <w:rPr>
          <w:bCs/>
          <w:color w:val="000000"/>
          <w:spacing w:val="-3"/>
          <w:sz w:val="28"/>
          <w:szCs w:val="28"/>
        </w:rPr>
        <w:t xml:space="preserve"> заделом, то это означает, что на данный задел столько раз будет поданы изделия из потока.</w:t>
      </w:r>
      <w:r w:rsidR="00D867BA" w:rsidRPr="00D867BA">
        <w:rPr>
          <w:bCs/>
          <w:color w:val="000000"/>
          <w:spacing w:val="-3"/>
          <w:sz w:val="28"/>
          <w:szCs w:val="28"/>
        </w:rPr>
        <w:t>Третья часть задает момент времени, в</w:t>
      </w:r>
      <w:r w:rsidR="00ED4337">
        <w:rPr>
          <w:bCs/>
          <w:color w:val="000000"/>
          <w:spacing w:val="-3"/>
          <w:sz w:val="28"/>
          <w:szCs w:val="28"/>
        </w:rPr>
        <w:t> </w:t>
      </w:r>
      <w:r w:rsidR="00D867BA" w:rsidRPr="00D867BA">
        <w:rPr>
          <w:bCs/>
          <w:color w:val="000000"/>
          <w:spacing w:val="-3"/>
          <w:sz w:val="28"/>
          <w:szCs w:val="28"/>
        </w:rPr>
        <w:t>который поступит элемент из потока. Четвертая часть определяет объем (количество) приходящих элементов за один раз. И последняя часть описывает время жизни элемента потока. Эта часть важна, например, при описании очереди покупателей. Если очередь большая, то покупатель может не дождаться своей очереди и уйти.</w:t>
      </w:r>
    </w:p>
    <w:p w:rsidR="00ED4337" w:rsidRPr="00D867BA" w:rsidRDefault="00ED4337" w:rsidP="00D867BA">
      <w:pPr>
        <w:shd w:val="clear" w:color="auto" w:fill="FFFFFF"/>
        <w:tabs>
          <w:tab w:val="left" w:pos="1134"/>
        </w:tabs>
        <w:ind w:firstLine="567"/>
        <w:jc w:val="both"/>
        <w:rPr>
          <w:bCs/>
          <w:color w:val="000000"/>
          <w:spacing w:val="-3"/>
          <w:sz w:val="28"/>
          <w:szCs w:val="28"/>
        </w:rPr>
      </w:pPr>
    </w:p>
    <w:p w:rsidR="00ED6B23" w:rsidRDefault="00ED6B23" w:rsidP="00D867BA">
      <w:pPr>
        <w:shd w:val="clear" w:color="auto" w:fill="FFFFFF"/>
        <w:tabs>
          <w:tab w:val="left" w:pos="1134"/>
        </w:tabs>
        <w:ind w:firstLine="567"/>
        <w:jc w:val="both"/>
        <w:rPr>
          <w:b/>
          <w:bCs/>
          <w:i/>
          <w:color w:val="000000"/>
          <w:spacing w:val="-3"/>
          <w:sz w:val="28"/>
          <w:szCs w:val="28"/>
        </w:rPr>
      </w:pPr>
      <w:r w:rsidRPr="00ED6B23">
        <w:rPr>
          <w:b/>
          <w:bCs/>
          <w:i/>
          <w:color w:val="000000"/>
          <w:spacing w:val="-3"/>
          <w:sz w:val="28"/>
          <w:szCs w:val="28"/>
        </w:rPr>
        <w:t>Контрольные вопросы</w:t>
      </w:r>
    </w:p>
    <w:p w:rsidR="00ED4337" w:rsidRPr="00ED6B23" w:rsidRDefault="00ED4337" w:rsidP="00D867BA">
      <w:pPr>
        <w:shd w:val="clear" w:color="auto" w:fill="FFFFFF"/>
        <w:tabs>
          <w:tab w:val="left" w:pos="1134"/>
        </w:tabs>
        <w:ind w:firstLine="567"/>
        <w:jc w:val="both"/>
        <w:rPr>
          <w:b/>
          <w:bCs/>
          <w:i/>
          <w:color w:val="000000"/>
          <w:spacing w:val="-3"/>
          <w:sz w:val="28"/>
          <w:szCs w:val="28"/>
        </w:rPr>
      </w:pPr>
    </w:p>
    <w:p w:rsidR="00ED6B23" w:rsidRDefault="00B404ED" w:rsidP="00ED6B23">
      <w:pPr>
        <w:pStyle w:val="af1"/>
        <w:numPr>
          <w:ilvl w:val="0"/>
          <w:numId w:val="24"/>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Чем входной поток отличается от первоначального задела?</w:t>
      </w:r>
    </w:p>
    <w:p w:rsidR="00B404ED" w:rsidRDefault="00B404ED" w:rsidP="00ED6B23">
      <w:pPr>
        <w:pStyle w:val="af1"/>
        <w:numPr>
          <w:ilvl w:val="0"/>
          <w:numId w:val="24"/>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Приве</w:t>
      </w:r>
      <w:r w:rsidR="00ED4337">
        <w:rPr>
          <w:bCs/>
          <w:color w:val="000000"/>
          <w:spacing w:val="-3"/>
          <w:sz w:val="28"/>
          <w:szCs w:val="28"/>
        </w:rPr>
        <w:t xml:space="preserve">сти </w:t>
      </w:r>
      <w:r>
        <w:rPr>
          <w:bCs/>
          <w:color w:val="000000"/>
          <w:spacing w:val="-3"/>
          <w:sz w:val="28"/>
          <w:szCs w:val="28"/>
        </w:rPr>
        <w:t xml:space="preserve">пример производственного процесса </w:t>
      </w:r>
      <w:r w:rsidR="001E1A2B">
        <w:rPr>
          <w:bCs/>
          <w:color w:val="000000"/>
          <w:spacing w:val="-3"/>
          <w:sz w:val="28"/>
          <w:szCs w:val="28"/>
        </w:rPr>
        <w:t>с несколькими входными потоками.</w:t>
      </w:r>
    </w:p>
    <w:p w:rsidR="00D867BA" w:rsidRPr="00D867BA" w:rsidRDefault="00D867BA" w:rsidP="00D867BA">
      <w:pPr>
        <w:shd w:val="clear" w:color="auto" w:fill="FFFFFF"/>
        <w:tabs>
          <w:tab w:val="left" w:pos="1134"/>
        </w:tabs>
        <w:ind w:firstLine="567"/>
        <w:jc w:val="both"/>
        <w:rPr>
          <w:bCs/>
          <w:color w:val="000000"/>
          <w:spacing w:val="-3"/>
          <w:sz w:val="28"/>
          <w:szCs w:val="28"/>
        </w:rPr>
      </w:pPr>
    </w:p>
    <w:p w:rsidR="00D867BA" w:rsidRPr="009A0398" w:rsidRDefault="00D66761" w:rsidP="009A0398">
      <w:pPr>
        <w:ind w:firstLine="567"/>
        <w:jc w:val="both"/>
        <w:outlineLvl w:val="0"/>
        <w:rPr>
          <w:b/>
          <w:sz w:val="32"/>
          <w:szCs w:val="32"/>
        </w:rPr>
      </w:pPr>
      <w:bookmarkStart w:id="6" w:name="_Toc531850229"/>
      <w:r>
        <w:rPr>
          <w:b/>
          <w:sz w:val="32"/>
          <w:szCs w:val="32"/>
        </w:rPr>
        <w:t>Лабораторная работа №</w:t>
      </w:r>
      <w:r w:rsidR="00D867BA" w:rsidRPr="009A0398">
        <w:rPr>
          <w:b/>
          <w:sz w:val="32"/>
          <w:szCs w:val="32"/>
        </w:rPr>
        <w:t xml:space="preserve">5. Моделирование разветвленных </w:t>
      </w:r>
      <w:r w:rsidR="00C031C0" w:rsidRPr="009A0398">
        <w:rPr>
          <w:b/>
          <w:sz w:val="32"/>
          <w:szCs w:val="32"/>
        </w:rPr>
        <w:t xml:space="preserve">производственных </w:t>
      </w:r>
      <w:r w:rsidR="00D867BA" w:rsidRPr="009A0398">
        <w:rPr>
          <w:b/>
          <w:sz w:val="32"/>
          <w:szCs w:val="32"/>
        </w:rPr>
        <w:t>процессов</w:t>
      </w:r>
      <w:bookmarkEnd w:id="6"/>
    </w:p>
    <w:p w:rsidR="00D867BA" w:rsidRPr="00D867BA" w:rsidRDefault="00D867BA" w:rsidP="00D867BA">
      <w:pPr>
        <w:pStyle w:val="a8"/>
        <w:spacing w:after="0"/>
        <w:ind w:firstLine="567"/>
        <w:jc w:val="both"/>
        <w:rPr>
          <w:sz w:val="28"/>
          <w:szCs w:val="28"/>
        </w:rPr>
      </w:pPr>
    </w:p>
    <w:p w:rsidR="00D867BA" w:rsidRPr="00D867BA" w:rsidRDefault="00D867BA" w:rsidP="00D867BA">
      <w:pPr>
        <w:shd w:val="clear" w:color="auto" w:fill="FFFFFF"/>
        <w:tabs>
          <w:tab w:val="left" w:pos="1134"/>
        </w:tabs>
        <w:ind w:firstLine="567"/>
        <w:jc w:val="both"/>
        <w:rPr>
          <w:color w:val="000000"/>
          <w:spacing w:val="-3"/>
          <w:sz w:val="28"/>
          <w:szCs w:val="28"/>
        </w:rPr>
      </w:pPr>
      <w:r w:rsidRPr="00D867BA">
        <w:rPr>
          <w:b/>
          <w:bCs/>
          <w:color w:val="000000"/>
          <w:spacing w:val="-3"/>
          <w:sz w:val="28"/>
          <w:szCs w:val="28"/>
        </w:rPr>
        <w:t>Цель работы</w:t>
      </w:r>
      <w:r w:rsidRPr="00D867BA">
        <w:rPr>
          <w:color w:val="000000"/>
          <w:spacing w:val="-3"/>
          <w:sz w:val="28"/>
          <w:szCs w:val="28"/>
        </w:rPr>
        <w:t xml:space="preserve">: </w:t>
      </w:r>
      <w:r w:rsidR="00ED4337">
        <w:rPr>
          <w:color w:val="000000"/>
          <w:spacing w:val="-3"/>
          <w:sz w:val="28"/>
          <w:szCs w:val="28"/>
        </w:rPr>
        <w:t>п</w:t>
      </w:r>
      <w:r w:rsidRPr="00D867BA">
        <w:rPr>
          <w:color w:val="000000"/>
          <w:spacing w:val="-3"/>
          <w:sz w:val="28"/>
          <w:szCs w:val="28"/>
        </w:rPr>
        <w:t>родолжить изучение возможностей программной системы, предназначенной для имитационного моделирования производственных процессов и составить модель производственного процесса со сборочной операцией. Все длительности производственных операций являются случайными величинами, подчиненными соответствующим законам распределения.</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Разработать имитационную модель сложного производственного процесса, Провести анализ функционирования, выявить недостатки, оказывающие влияние на снижение эффективности производства.</w:t>
      </w:r>
    </w:p>
    <w:p w:rsidR="00D867BA" w:rsidRPr="00D867BA" w:rsidRDefault="0068499A"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Исходные данные. </w:t>
      </w:r>
      <w:r w:rsidR="00D867BA" w:rsidRPr="00D867BA">
        <w:rPr>
          <w:bCs/>
          <w:color w:val="000000"/>
          <w:spacing w:val="-3"/>
          <w:sz w:val="28"/>
          <w:szCs w:val="28"/>
        </w:rPr>
        <w:t>Схему производственного процесса и параметры операций получить у преподавателя.</w:t>
      </w:r>
    </w:p>
    <w:p w:rsidR="00BD680D" w:rsidRDefault="00D867BA" w:rsidP="00D867BA">
      <w:pPr>
        <w:shd w:val="clear" w:color="auto" w:fill="FFFFFF"/>
        <w:tabs>
          <w:tab w:val="left" w:pos="1134"/>
        </w:tabs>
        <w:ind w:firstLine="567"/>
        <w:jc w:val="both"/>
        <w:rPr>
          <w:sz w:val="28"/>
          <w:szCs w:val="28"/>
        </w:rPr>
      </w:pPr>
      <w:r w:rsidRPr="00D867BA">
        <w:rPr>
          <w:bCs/>
          <w:color w:val="000000"/>
          <w:spacing w:val="-3"/>
          <w:sz w:val="28"/>
          <w:szCs w:val="28"/>
        </w:rPr>
        <w:t>В качестве примера может быть система, представленная следующей схемой</w:t>
      </w:r>
      <w:r w:rsidR="00667F45">
        <w:rPr>
          <w:bCs/>
          <w:color w:val="000000"/>
          <w:spacing w:val="-3"/>
          <w:sz w:val="28"/>
          <w:szCs w:val="28"/>
        </w:rPr>
        <w:t xml:space="preserve"> (рисунок </w:t>
      </w:r>
      <w:r w:rsidR="00F937A1">
        <w:rPr>
          <w:bCs/>
          <w:color w:val="000000"/>
          <w:spacing w:val="-3"/>
          <w:sz w:val="28"/>
          <w:szCs w:val="28"/>
        </w:rPr>
        <w:t>4</w:t>
      </w:r>
      <w:r w:rsidR="00667F45">
        <w:rPr>
          <w:bCs/>
          <w:color w:val="000000"/>
          <w:spacing w:val="-3"/>
          <w:sz w:val="28"/>
          <w:szCs w:val="28"/>
        </w:rPr>
        <w:t>).</w:t>
      </w:r>
    </w:p>
    <w:p w:rsidR="00BD680D" w:rsidRDefault="00BD680D" w:rsidP="00D867BA">
      <w:pPr>
        <w:shd w:val="clear" w:color="auto" w:fill="FFFFFF"/>
        <w:tabs>
          <w:tab w:val="left" w:pos="1134"/>
        </w:tabs>
        <w:ind w:firstLine="567"/>
        <w:jc w:val="both"/>
        <w:rPr>
          <w:sz w:val="28"/>
          <w:szCs w:val="28"/>
        </w:rPr>
      </w:pPr>
    </w:p>
    <w:p w:rsidR="00BD680D" w:rsidRPr="00D867BA" w:rsidRDefault="00B74AD3" w:rsidP="00C4066C">
      <w:pPr>
        <w:shd w:val="clear" w:color="auto" w:fill="FFFFFF"/>
        <w:tabs>
          <w:tab w:val="left" w:pos="1134"/>
        </w:tabs>
        <w:ind w:firstLine="851"/>
        <w:jc w:val="both"/>
        <w:rPr>
          <w:bCs/>
          <w:color w:val="000000"/>
          <w:spacing w:val="-3"/>
          <w:sz w:val="28"/>
          <w:szCs w:val="28"/>
        </w:rPr>
      </w:pPr>
      <w:r w:rsidRPr="00B74AD3">
        <w:rPr>
          <w:noProof/>
          <w:sz w:val="28"/>
          <w:szCs w:val="28"/>
        </w:rPr>
      </w:r>
      <w:r w:rsidRPr="00B74AD3">
        <w:rPr>
          <w:noProof/>
          <w:sz w:val="28"/>
          <w:szCs w:val="28"/>
        </w:rPr>
        <w:pict>
          <v:group id="Полотно 43" o:spid="_x0000_s1568" editas="canvas" style="width:395.2pt;height:104.1pt;mso-position-horizontal-relative:char;mso-position-vertical-relative:line" coordorigin=",4985" coordsize="50190,13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69" type="#_x0000_t75" style="position:absolute;top:4985;width:50190;height:13220;visibility:visible">
              <v:fill o:detectmouseclick="t"/>
              <v:path o:connecttype="none"/>
            </v:shape>
            <v:rect id="Rectangle 45" o:spid="_x0000_s1570" style="position:absolute;left:159;top:4985;width:3429;height:30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4YMMA&#10;AADcAAAADwAAAGRycy9kb3ducmV2LnhtbERPu27CMBTdK/EP1kXqVhwSiVYBgyB9iKELFAnYLvEl&#10;joivo9gl6d/XQ6WOR+e9WA22EXfqfO1YwXSSgCAuna65UnD4en96AeEDssbGMSn4IQ+r5ehhgbl2&#10;Pe/ovg+ViCHsc1RgQmhzKX1pyKKfuJY4clfXWQwRdpXUHfYx3DYyTZKZtFhzbDDYUmGovO2/rYLt&#10;5ZWy85tOKzp+ntxHYex6tlHqcTys5yACDeFf/OfeagXZc5wfz8Qj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4YMMAAADcAAAADwAAAAAAAAAAAAAAAACYAgAAZHJzL2Rv&#10;d25yZXYueG1sUEsFBgAAAAAEAAQA9QAAAIgDAAAAAA==&#10;">
              <v:textbox inset="2.31139mm,1.1557mm,2.31139mm,1.1557mm">
                <w:txbxContent>
                  <w:p w:rsidR="009A462F" w:rsidRPr="0080279C" w:rsidRDefault="009A462F" w:rsidP="00BD680D">
                    <w:pPr>
                      <w:autoSpaceDE w:val="0"/>
                      <w:autoSpaceDN w:val="0"/>
                      <w:adjustRightInd w:val="0"/>
                      <w:rPr>
                        <w:sz w:val="16"/>
                        <w:szCs w:val="16"/>
                      </w:rPr>
                    </w:pPr>
                    <w:r>
                      <w:rPr>
                        <w:sz w:val="16"/>
                        <w:szCs w:val="16"/>
                      </w:rPr>
                      <w:t>Z1</w:t>
                    </w:r>
                  </w:p>
                </w:txbxContent>
              </v:textbox>
            </v:rect>
            <v:rect id="Rectangle 46" o:spid="_x0000_s1571" style="position:absolute;left:17913;top:5156;width:3804;height:2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g7BcQA&#10;AADcAAAADwAAAGRycy9kb3ducmV2LnhtbESP3WrCQBSE7wu+w3KE3tWN/5K6igSE4pXGPsBp9piE&#10;Zs/G3VWjT+8WCl4OM/MNs1x3phFXcr62rGA4SEAQF1bXXCr4Pm4/FiB8QNbYWCYFd/KwXvXelphq&#10;e+MDXfNQighhn6KCKoQ2ldIXFRn0A9sSR+9kncEQpSuldniLcNPIUZLMpMGa40KFLWUVFb/5xSg4&#10;34+7bj8Z/2yzh925ZJ5P949Mqfd+t/kEEagLr/B/+0srGM+H8HcmHgG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oOwXEAAAA3AAAAA8AAAAAAAAAAAAAAAAAmAIAAGRycy9k&#10;b3ducmV2LnhtbFBLBQYAAAAABAAEAPUAAACJAwAAAAA=&#10;" filled="f" fillcolor="#396">
              <v:textbox inset="2.31139mm,1.1557mm,2.31139mm,1.1557mm">
                <w:txbxContent>
                  <w:p w:rsidR="009A462F" w:rsidRPr="00975C9C" w:rsidRDefault="009A462F" w:rsidP="00BD680D">
                    <w:pPr>
                      <w:autoSpaceDE w:val="0"/>
                      <w:autoSpaceDN w:val="0"/>
                      <w:adjustRightInd w:val="0"/>
                      <w:rPr>
                        <w:sz w:val="16"/>
                        <w:szCs w:val="16"/>
                      </w:rPr>
                    </w:pPr>
                    <w:r>
                      <w:rPr>
                        <w:sz w:val="16"/>
                        <w:szCs w:val="16"/>
                      </w:rPr>
                      <w:t>Z2</w:t>
                    </w:r>
                  </w:p>
                </w:txbxContent>
              </v:textbox>
            </v:rect>
            <v:rect id="Rectangle 47" o:spid="_x0000_s1572" style="position:absolute;left:2286;top:10668;width:342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GDjMYA&#10;AADcAAAADwAAAGRycy9kb3ducmV2LnhtbESPT2vCQBTE7wW/w/KE3uqmEVSim6D2Dx56qRaqt2f2&#10;NRvMvg3ZrcZv7xaEHoeZ+Q2zKHrbiDN1vnas4HmUgCAuna65UvC1e3uagfABWWPjmBRcyUORDx4W&#10;mGl34U86b0MlIoR9hgpMCG0mpS8NWfQj1xJH78d1FkOUXSV1h5cIt41Mk2QiLdYcFwy2tDZUnra/&#10;VsHm+ELjw6tOK/r+2Lv3tbHLyUqpx2G/nIMI1If/8L290QrG0xT+zsQjI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GDjMYAAADcAAAADwAAAAAAAAAAAAAAAACYAgAAZHJz&#10;L2Rvd25yZXYueG1sUEsFBgAAAAAEAAQA9QAAAIsDAAAAAA==&#10;">
              <v:textbox inset="2.31139mm,1.1557mm,2.31139mm,1.1557mm">
                <w:txbxContent>
                  <w:p w:rsidR="009A462F" w:rsidRPr="00975C9C" w:rsidRDefault="009A462F" w:rsidP="00BD680D">
                    <w:pPr>
                      <w:autoSpaceDE w:val="0"/>
                      <w:autoSpaceDN w:val="0"/>
                      <w:adjustRightInd w:val="0"/>
                      <w:rPr>
                        <w:sz w:val="16"/>
                        <w:szCs w:val="16"/>
                      </w:rPr>
                    </w:pPr>
                    <w:r>
                      <w:rPr>
                        <w:sz w:val="16"/>
                        <w:szCs w:val="16"/>
                      </w:rPr>
                      <w:t>Z3</w:t>
                    </w:r>
                  </w:p>
                </w:txbxContent>
              </v:textbox>
            </v:rect>
            <v:rect id="Rectangle 48" o:spid="_x0000_s1573" style="position:absolute;left:18288;top:10566;width:3429;height:2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0mF8UA&#10;AADcAAAADwAAAGRycy9kb3ducmV2LnhtbESPQWvCQBSE70L/w/IKvemmBrREN8HaKh68aAu1t9fs&#10;azY0+zZktxr/vSsIHoeZ+YaZF71txJE6XztW8DxKQBCXTtdcKfj8WA1fQPiArLFxTArO5KHIHwZz&#10;zLQ78Y6O+1CJCGGfoQITQptJ6UtDFv3ItcTR+3WdxRBlV0nd4SnCbSPHSTKRFmuOCwZbWhoq//b/&#10;VsHm543S73c9ruhre3DrpbGLyatST4/9YgYiUB/u4Vt7oxWk0xSuZ+IRkP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DSYXxQAAANwAAAAPAAAAAAAAAAAAAAAAAJgCAABkcnMv&#10;ZG93bnJldi54bWxQSwUGAAAAAAQABAD1AAAAigMAAAAA&#10;">
              <v:textbox inset="2.31139mm,1.1557mm,2.31139mm,1.1557mm">
                <w:txbxContent>
                  <w:p w:rsidR="009A462F" w:rsidRPr="00975C9C" w:rsidRDefault="009A462F" w:rsidP="00BD680D">
                    <w:pPr>
                      <w:autoSpaceDE w:val="0"/>
                      <w:autoSpaceDN w:val="0"/>
                      <w:adjustRightInd w:val="0"/>
                      <w:rPr>
                        <w:sz w:val="16"/>
                        <w:szCs w:val="16"/>
                      </w:rPr>
                    </w:pPr>
                    <w:r>
                      <w:rPr>
                        <w:sz w:val="16"/>
                        <w:szCs w:val="16"/>
                      </w:rPr>
                      <w:t>Z4</w:t>
                    </w:r>
                  </w:p>
                  <w:p w:rsidR="009A462F" w:rsidRDefault="009A462F" w:rsidP="00BD680D"/>
                </w:txbxContent>
              </v:textbox>
            </v:rect>
            <v:rect id="Rectangle 49" o:spid="_x0000_s1574" style="position:absolute;left:4572;top:15361;width:3111;height:23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Y8YA&#10;AADcAAAADwAAAGRycy9kb3ducmV2LnhtbESPT2vCQBTE74LfYXlCb3XjH2yJ2YjaWjx4qRVsb8/s&#10;MxvMvg3ZrabfvlsoeBxm5jdMtuhsLa7U+sqxgtEwAUFcOF1xqeDwsXl8BuEDssbaMSn4IQ+LvN/L&#10;MNXuxu903YdSRAj7FBWYEJpUSl8YsuiHriGO3tm1FkOUbSl1i7cIt7UcJ8lMWqw4LhhsaG2ouOy/&#10;rYLt6YUmX696XNJx9+ne1sYuZyulHgbdcg4iUBfu4f/2ViuYPE3h70w8A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Y8YAAADcAAAADwAAAAAAAAAAAAAAAACYAgAAZHJz&#10;L2Rvd25yZXYueG1sUEsFBgAAAAAEAAQA9QAAAIsDAAAAAA==&#10;">
              <v:textbox inset="2.31139mm,1.1557mm,2.31139mm,1.1557mm">
                <w:txbxContent>
                  <w:p w:rsidR="009A462F" w:rsidRPr="00975C9C" w:rsidRDefault="009A462F" w:rsidP="00BD680D">
                    <w:pPr>
                      <w:autoSpaceDE w:val="0"/>
                      <w:autoSpaceDN w:val="0"/>
                      <w:adjustRightInd w:val="0"/>
                      <w:rPr>
                        <w:sz w:val="16"/>
                        <w:szCs w:val="16"/>
                      </w:rPr>
                    </w:pPr>
                    <w:r w:rsidRPr="00975C9C">
                      <w:rPr>
                        <w:sz w:val="16"/>
                        <w:szCs w:val="16"/>
                      </w:rPr>
                      <w:t>Z</w:t>
                    </w:r>
                    <w:r>
                      <w:rPr>
                        <w:sz w:val="16"/>
                        <w:szCs w:val="16"/>
                      </w:rPr>
                      <w:t>5</w:t>
                    </w:r>
                  </w:p>
                </w:txbxContent>
              </v:textbox>
            </v:rect>
            <v:rect id="Rectangle 50" o:spid="_x0000_s1575" style="position:absolute;left:20904;top:15272;width:4248;height:23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gb+MYA&#10;AADcAAAADwAAAGRycy9kb3ducmV2LnhtbESPQWvCQBSE74L/YXlCb3Wjoi0xG1FbiwcvtYLt7Zl9&#10;ZoPZtyG71fTfdwsFj8PMfMNki87W4kqtrxwrGA0TEMSF0xWXCg4fm8dnED4ga6wdk4If8rDI+70M&#10;U+1u/E7XfShFhLBPUYEJoUml9IUhi37oGuLonV1rMUTZllK3eItwW8txksykxYrjgsGG1oaKy/7b&#10;KtieXmjy9arHJR13n+5tbexytlLqYdAt5yACdeEe/m9vtYLJ0xT+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gb+MYAAADcAAAADwAAAAAAAAAAAAAAAACYAgAAZHJz&#10;L2Rvd25yZXYueG1sUEsFBgAAAAAEAAQA9QAAAIsDAAAAAA==&#10;">
              <v:textbox inset="2.31139mm,1.1557mm,2.31139mm,1.1557mm">
                <w:txbxContent>
                  <w:p w:rsidR="009A462F" w:rsidRPr="00CA1D45" w:rsidRDefault="009A462F" w:rsidP="00BD680D">
                    <w:pPr>
                      <w:autoSpaceDE w:val="0"/>
                      <w:autoSpaceDN w:val="0"/>
                      <w:adjustRightInd w:val="0"/>
                      <w:rPr>
                        <w:sz w:val="22"/>
                      </w:rPr>
                    </w:pPr>
                    <w:r>
                      <w:rPr>
                        <w:sz w:val="16"/>
                        <w:szCs w:val="16"/>
                      </w:rPr>
                      <w:t>Z6</w:t>
                    </w:r>
                  </w:p>
                </w:txbxContent>
              </v:textbox>
            </v:rect>
            <v:rect id="Rectangle 54" o:spid="_x0000_s1576" style="position:absolute;left:44862;top:10642;width:4534;height:29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GjccQA&#10;AADcAAAADwAAAGRycy9kb3ducmV2LnhtbESP0WrCQBRE3wv+w3IF3+qmalWiq5SAID7Z2A+4Zq9J&#10;aPZuurtq9OtdQejjMDNnmOW6M424kPO1ZQUfwwQEcWF1zaWCn8PmfQ7CB2SNjWVScCMP61XvbYmp&#10;tlf+pkseShEh7FNUUIXQplL6oiKDfmhb4uidrDMYonSl1A6vEW4aOUqSqTRYc1yosKWsouI3PxsF&#10;f7fDrttPxsdNdrc7l8zyz/09U2rQ774WIAJ14T/8am+1gvFsCs8z8Qj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Bo3HEAAAA3AAAAA8AAAAAAAAAAAAAAAAAmAIAAGRycy9k&#10;b3ducmV2LnhtbFBLBQYAAAAABAAEAPUAAACJAwAAAAA=&#10;" filled="f" fillcolor="#396">
              <v:textbox inset="2.31139mm,1.1557mm,2.31139mm,1.1557mm">
                <w:txbxContent>
                  <w:p w:rsidR="009A462F" w:rsidRPr="00975C9C" w:rsidRDefault="009A462F" w:rsidP="00BD680D">
                    <w:pPr>
                      <w:autoSpaceDE w:val="0"/>
                      <w:autoSpaceDN w:val="0"/>
                      <w:adjustRightInd w:val="0"/>
                      <w:rPr>
                        <w:sz w:val="16"/>
                        <w:szCs w:val="16"/>
                      </w:rPr>
                    </w:pPr>
                    <w:r>
                      <w:rPr>
                        <w:sz w:val="16"/>
                        <w:szCs w:val="16"/>
                      </w:rPr>
                      <w:t>Z7</w:t>
                    </w:r>
                  </w:p>
                </w:txbxContent>
              </v:textbox>
            </v:rect>
            <v:group id="Group 55" o:spid="_x0000_s1577" style="position:absolute;left:10027;top:4985;width:4051;height:3454" coordorigin="67,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8ftMYAAADcAAAADwAAAGRycy9kb3ducmV2LnhtbESPQWvCQBSE7wX/w/IK&#10;3ppNlDaSZhWRKh5CoSqU3h7ZZxLMvg3ZbRL/fbdQ6HGYmW+YfDOZVgzUu8aygiSKQRCXVjdcKbic&#10;908rEM4ja2wtk4I7OdisZw85ZtqO/EHDyVciQNhlqKD2vsukdGVNBl1kO+LgXW1v0AfZV1L3OAa4&#10;aeUijl+kwYbDQo0d7Woqb6dvo+Aw4rhdJm9Dcbvu7l/n5/fPIiGl5o/T9hWEp8n/h//aR61gm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7x+0xgAAANwA&#10;AAAPAAAAAAAAAAAAAAAAAKoCAABkcnMvZG93bnJldi54bWxQSwUGAAAAAAQABAD6AAAAnQMAAAAA&#10;">
              <v:rect id="Rectangle 56" o:spid="_x0000_s1578" style="position:absolute;left:67;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f/2cIA&#10;AADcAAAADwAAAGRycy9kb3ducmV2LnhtbERPy4rCMBTdC/5DuIIb0VQHH1TTIoLgYkDszMbdpbl9&#10;aHNTmqh1vn6yGJjl4bx3aW8a8aTO1ZYVzGcRCOLc6ppLBd9fx+kGhPPIGhvLpOBNDtJkONhhrO2L&#10;L/TMfClCCLsYFVTet7GULq/IoJvZljhwhe0M+gC7UuoOXyHcNHIRRStpsObQUGFLh4rye/YwCm54&#10;nBSfh2h1XRRLzT94zq7nQqnxqN9vQXjq/b/4z33SCj7WYW04E46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x//ZwgAAANwAAAAPAAAAAAAAAAAAAAAAAJgCAABkcnMvZG93&#10;bnJldi54bWxQSwUGAAAAAAQABAD1AAAAhwMAAAAA&#10;">
                <v:stroke dashstyle="dash"/>
                <v:textbox inset="2.31139mm,1.1557mm,2.31139mm,1.1557mm">
                  <w:txbxContent>
                    <w:p w:rsidR="009A462F" w:rsidRPr="00CA1D45" w:rsidRDefault="009A462F" w:rsidP="00BD680D">
                      <w:pPr>
                        <w:autoSpaceDE w:val="0"/>
                        <w:autoSpaceDN w:val="0"/>
                        <w:adjustRightInd w:val="0"/>
                        <w:rPr>
                          <w:sz w:val="22"/>
                        </w:rPr>
                      </w:pPr>
                      <w:r>
                        <w:rPr>
                          <w:sz w:val="22"/>
                        </w:rPr>
                        <w:t>1.1</w:t>
                      </w:r>
                    </w:p>
                    <w:p w:rsidR="009A462F" w:rsidRPr="00CA1D45" w:rsidRDefault="009A462F" w:rsidP="00BD680D">
                      <w:pPr>
                        <w:autoSpaceDE w:val="0"/>
                        <w:autoSpaceDN w:val="0"/>
                        <w:adjustRightInd w:val="0"/>
                        <w:rPr>
                          <w:sz w:val="22"/>
                        </w:rPr>
                      </w:pPr>
                    </w:p>
                  </w:txbxContent>
                </v:textbox>
              </v:rect>
              <v:shapetype id="_x0000_t6" coordsize="21600,21600" o:spt="6" path="m,l,21600r21600,xe">
                <v:stroke joinstyle="miter"/>
                <v:path gradientshapeok="t" o:connecttype="custom" o:connectlocs="0,0;0,10800;0,21600;10800,21600;21600,21600;10800,10800" textboxrect="1800,12600,12600,19800"/>
              </v:shapetype>
              <v:shape id="AutoShape 57" o:spid="_x0000_s1579" type="#_x0000_t6" style="position:absolute;left:73;top:273;width:27;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Ckf8cA&#10;AADcAAAADwAAAGRycy9kb3ducmV2LnhtbESPzWrDMBCE74W8g9hCb43stM2PEznEhkKgvcTJIceN&#10;tbFNrZWxVMd9+6hQ6HGYmW+YzXY0rRiod41lBfE0AkFcWt1wpeB0fH9egnAeWWNrmRT8kINtOnnY&#10;YKLtjQ80FL4SAcIuQQW1910ipStrMuimtiMO3tX2Bn2QfSV1j7cAN62cRdFcGmw4LNTYUV5T+VV8&#10;GwVDvMzbV/0xP50vxWd1nGVvWXlQ6ulx3K1BeBr9f/ivvdcKXhYr+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gwpH/HAAAA3AAAAA8AAAAAAAAAAAAAAAAAmAIAAGRy&#10;cy9kb3ducmV2LnhtbFBLBQYAAAAABAAEAPUAAACMAwAAAAA=&#10;"/>
              <v:shape id="AutoShape 58" o:spid="_x0000_s1580" type="#_x0000_t6" style="position:absolute;left:73;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pF7MIA&#10;AADcAAAADwAAAGRycy9kb3ducmV2LnhtbERPz2uDMBS+F/Y/hDfYpayxrhRxjTIKk93Kag89Psyb&#10;kZkXZzK1/31zGOz48f0+lIvtxUSj7xwr2G4SEMSN0x23Ci71+3MGwgdkjb1jUnAjD2XxsDpgrt3M&#10;nzSdQytiCPscFZgQhlxK3xiy6DduII7clxsthgjHVuoR5xhue5kmyV5a7Dg2GBzoaKj5Pv9aBV1l&#10;d4tZ736yk8n6ur5V16RNlXp6XN5eQQRawr/4z/2hFbxkcX48E4+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SkXswgAAANwAAAAPAAAAAAAAAAAAAAAAAJgCAABkcnMvZG93&#10;bnJldi54bWxQSwUGAAAAAAQABAD1AAAAhwMAAAAA&#10;" fillcolor="red"/>
            </v:group>
            <v:group id="Group 59" o:spid="_x0000_s1581" style="position:absolute;left:9842;top:10135;width:4236;height:3447" coordorigin="141,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J9SfMQAAADcAAAA&#10;DwAAAAAAAAAAAAAAAACqAgAAZHJzL2Rvd25yZXYueG1sUEsFBgAAAAAEAAQA+gAAAJsDAAAAAA==&#10;">
              <v:rect id="Rectangle 60" o:spid="_x0000_s1582" style="position:absolute;left:141;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q4FMYA&#10;AADcAAAADwAAAGRycy9kb3ducmV2LnhtbESPzWrDMBCE74W+g9hAL6WR41Bj3CihGAw9BEKdXnxb&#10;rPVPY62MpSROn74KFHocZuYbZrObzSAuNLnesoLVMgJBXFvdc6vg61i8pCCcR9Y4WCYFN3Kw2z4+&#10;bDDT9sqfdCl9KwKEXYYKOu/HTEpXd2TQLe1IHLzGTgZ9kFMr9YTXADeDjKMokQZ7DgsdjpR3VJ/K&#10;s1HwjcVzs8+jpIqbV80/eCirQ6PU02J+fwPhafb/4b/2h1awTmO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Pq4FMYAAADcAAAADwAAAAAAAAAAAAAAAACYAgAAZHJz&#10;L2Rvd25yZXYueG1sUEsFBgAAAAAEAAQA9QAAAIsDAAAAAA==&#10;">
                <v:stroke dashstyle="dash"/>
                <v:textbox inset="2.31139mm,1.1557mm,2.31139mm,1.1557mm">
                  <w:txbxContent>
                    <w:p w:rsidR="009A462F" w:rsidRPr="00CA1D45" w:rsidRDefault="009A462F" w:rsidP="00BD680D">
                      <w:pPr>
                        <w:autoSpaceDE w:val="0"/>
                        <w:autoSpaceDN w:val="0"/>
                        <w:adjustRightInd w:val="0"/>
                        <w:rPr>
                          <w:sz w:val="22"/>
                        </w:rPr>
                      </w:pPr>
                      <w:r w:rsidRPr="00CA1D45">
                        <w:rPr>
                          <w:sz w:val="22"/>
                        </w:rPr>
                        <w:t xml:space="preserve"> 2. 1</w:t>
                      </w:r>
                    </w:p>
                    <w:p w:rsidR="009A462F" w:rsidRPr="00CA1D45" w:rsidRDefault="009A462F" w:rsidP="00BD680D">
                      <w:pPr>
                        <w:autoSpaceDE w:val="0"/>
                        <w:autoSpaceDN w:val="0"/>
                        <w:adjustRightInd w:val="0"/>
                        <w:rPr>
                          <w:sz w:val="22"/>
                        </w:rPr>
                      </w:pPr>
                    </w:p>
                  </w:txbxContent>
                </v:textbox>
              </v:rect>
              <v:shape id="AutoShape 61" o:spid="_x0000_s1583" type="#_x0000_t6" style="position:absolute;left:148;top:273;width:27;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3jssYA&#10;AADcAAAADwAAAGRycy9kb3ducmV2LnhtbESPQWvCQBSE74X+h+UVvNWNSSshugYVBKG9GD14fGZf&#10;k9Ds25Bdk/jvu4VCj8PMfMOs88m0YqDeNZYVLOYRCOLS6oYrBZfz4TUF4TyyxtYyKXiQg3zz/LTG&#10;TNuRTzQUvhIBwi5DBbX3XSalK2sy6Oa2Iw7el+0N+iD7SuoexwA3rYyjaCkNNhwWauxoX1P5XdyN&#10;gmGR7ts3/bG8XG/FZ3WOd++78qTU7GXarkB4mvx/+K991AqSNIH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A3jssYAAADcAAAADwAAAAAAAAAAAAAAAACYAgAAZHJz&#10;L2Rvd25yZXYueG1sUEsFBgAAAAAEAAQA9QAAAIsDAAAAAA==&#10;"/>
              <v:shape id="AutoShape 62" o:spid="_x0000_s1584" type="#_x0000_t6" style="position:absolute;left:148;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zxDcQA&#10;AADbAAAADwAAAGRycy9kb3ducmV2LnhtbESPwWrDMBBE74X8g9hALiWWG4wxjpUQCg25ldo99LhY&#10;G8vEWjmWmjh/XxUKPQ4z84ap9rMdxI0m3ztW8JKkIIhbp3vuFHw2b+sChA/IGgfHpOBBHva7xVOF&#10;pXZ3/qBbHToRIexLVGBCGEspfWvIok/cSBy9s5sshiinTuoJ7xFuB7lJ01xa7DkuGBzp1VB7qb+t&#10;gv5os9k8Z9fi3RRD0zyOX2m3UWq1nA9bEIHm8B/+a5+0gjyD3y/xB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s8Q3EAAAA2wAAAA8AAAAAAAAAAAAAAAAAmAIAAGRycy9k&#10;b3ducmV2LnhtbFBLBQYAAAAABAAEAPUAAACJAwAAAAA=&#10;" fillcolor="red"/>
            </v:group>
            <v:group id="Group 63" o:spid="_x0000_s1585" style="position:absolute;left:10623;top:14751;width:4255;height:3454" coordorigin="216,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rect id="Rectangle 64" o:spid="_x0000_s1586" style="position:absolute;left:216;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i4JsMA&#10;AADbAAAADwAAAGRycy9kb3ducmV2LnhtbESPT4vCMBTE74LfITxhL6KpwhbpNhURhD0syFYv3h7N&#10;65+1eSlN1K6f3giCx2FmfsOk68G04kq9aywrWMwjEMSF1Q1XCo6H3WwFwnlkja1lUvBPDtbZeJRi&#10;ou2Nf+ma+0oECLsEFdTed4mUrqjJoJvbjjh4pe0N+iD7SuoebwFuWrmMolgabDgs1NjRtqbinF+M&#10;gj/cTcufbRSfluWn5jvu89O+VOpjMmy+QHga/Dv8an9rBXEMzy/hB8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i4JsMAAADbAAAADwAAAAAAAAAAAAAAAACYAgAAZHJzL2Rv&#10;d25yZXYueG1sUEsFBgAAAAAEAAQA9QAAAIgDAAAAAA==&#10;">
                <v:stroke dashstyle="dash"/>
                <v:textbox inset="2.31139mm,1.1557mm,2.31139mm,1.1557mm">
                  <w:txbxContent>
                    <w:p w:rsidR="009A462F" w:rsidRPr="00CA1D45" w:rsidRDefault="009A462F" w:rsidP="00BD680D">
                      <w:pPr>
                        <w:autoSpaceDE w:val="0"/>
                        <w:autoSpaceDN w:val="0"/>
                        <w:adjustRightInd w:val="0"/>
                        <w:rPr>
                          <w:sz w:val="22"/>
                        </w:rPr>
                      </w:pPr>
                      <w:r w:rsidRPr="00CA1D45">
                        <w:rPr>
                          <w:sz w:val="22"/>
                        </w:rPr>
                        <w:t xml:space="preserve"> 3. 1</w:t>
                      </w:r>
                    </w:p>
                    <w:p w:rsidR="009A462F" w:rsidRPr="00CA1D45" w:rsidRDefault="009A462F" w:rsidP="00BD680D">
                      <w:pPr>
                        <w:autoSpaceDE w:val="0"/>
                        <w:autoSpaceDN w:val="0"/>
                        <w:adjustRightInd w:val="0"/>
                        <w:rPr>
                          <w:sz w:val="22"/>
                        </w:rPr>
                      </w:pPr>
                    </w:p>
                  </w:txbxContent>
                </v:textbox>
              </v:rect>
              <v:shape id="AutoShape 65" o:spid="_x0000_s1587" type="#_x0000_t6" style="position:absolute;left:223;top:273;width:26;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wzm8UA&#10;AADbAAAADwAAAGRycy9kb3ducmV2LnhtbESPQWvCQBSE70L/w/IKvenGYNOQuoYqCIX2Ysyhx9fs&#10;Mwlm34bsNsZ/7xYEj8PMfMOs88l0YqTBtZYVLBcRCOLK6pZrBeVxP09BOI+ssbNMCq7kIN88zdaY&#10;aXvhA42Fr0WAsMtQQeN9n0npqoYMuoXtiYN3soNBH+RQSz3gJcBNJ+MoSqTBlsNCgz3tGqrOxZ9R&#10;MC7TXbfSX0n581t818d4+7qtDkq9PE8f7yA8Tf4Rvrc/tYLkDf6/hB8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TDObxQAAANsAAAAPAAAAAAAAAAAAAAAAAJgCAABkcnMv&#10;ZG93bnJldi54bWxQSwUGAAAAAAQABAD1AAAAigMAAAAA&#10;"/>
              <v:shape id="AutoShape 66" o:spid="_x0000_s1588" type="#_x0000_t6" style="position:absolute;left:223;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H7CMEA&#10;AADbAAAADwAAAGRycy9kb3ducmV2LnhtbERPz2uDMBS+D/Y/hDfYZdS4UorYRimDyW5ltYceH+bV&#10;SM2LM5na/345FHb8+H7vy8X2YqLRd44VvCcpCOLG6Y5bBef6c5WB8AFZY++YFNzJQ1k8P+0x127m&#10;b5pOoRUxhH2OCkwIQy6lbwxZ9IkbiCN3daPFEOHYSj3iHMNtL9dpupUWO44NBgf6MNTcTr9WQVfZ&#10;zWLeNj/Z0WR9Xd+rS9qulXp9WQ47EIGW8C9+uL+0gm0cG7/EHy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h+wjBAAAA2wAAAA8AAAAAAAAAAAAAAAAAmAIAAGRycy9kb3du&#10;cmV2LnhtbFBLBQYAAAAABAAEAPUAAACGAwAAAAA=&#10;" fillcolor="red"/>
            </v:group>
            <v:group id="Group 67" o:spid="_x0000_s1589" style="position:absolute;left:37598;top:9081;width:4629;height:4419" coordorigin="1037,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rect id="Rectangle 68" o:spid="_x0000_s1590" style="position:absolute;left:1037;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QTFMEA&#10;AADbAAAADwAAAGRycy9kb3ducmV2LnhtbERPy4rCMBTdC/5DuAOzkTFV0BmqUaRQmIUg1tl0d2lu&#10;H05zU5qo1a83C8Hl4bzX28G04kq9aywrmE0jEMSF1Q1XCv5O6dcPCOeRNbaWScGdHGw349EaY21v&#10;fKRr5isRQtjFqKD2vouldEVNBt3UdsSBK21v0AfYV1L3eAvhppXzKFpKgw2Hhho7Smoq/rOLUXDG&#10;dFLuk2iZz8uF5gcesvxQKvX5MexWIDwN/i1+uX+1gu+wPnwJP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EExTBAAAA2wAAAA8AAAAAAAAAAAAAAAAAmAIAAGRycy9kb3du&#10;cmV2LnhtbFBLBQYAAAAABAAEAPUAAACGAwAAAAA=&#10;">
                <v:stroke dashstyle="dash"/>
                <v:textbox inset="2.31139mm,1.1557mm,2.31139mm,1.1557mm">
                  <w:txbxContent>
                    <w:p w:rsidR="009A462F" w:rsidRPr="00CA1D45" w:rsidRDefault="009A462F" w:rsidP="00BD680D">
                      <w:pPr>
                        <w:autoSpaceDE w:val="0"/>
                        <w:autoSpaceDN w:val="0"/>
                        <w:adjustRightInd w:val="0"/>
                        <w:rPr>
                          <w:sz w:val="22"/>
                        </w:rPr>
                      </w:pPr>
                      <w:r w:rsidRPr="00CA1D45">
                        <w:rPr>
                          <w:sz w:val="22"/>
                        </w:rPr>
                        <w:t>4. 1</w:t>
                      </w:r>
                    </w:p>
                    <w:p w:rsidR="009A462F" w:rsidRPr="00CA1D45" w:rsidRDefault="009A462F" w:rsidP="00BD680D">
                      <w:pPr>
                        <w:autoSpaceDE w:val="0"/>
                        <w:autoSpaceDN w:val="0"/>
                        <w:adjustRightInd w:val="0"/>
                        <w:rPr>
                          <w:sz w:val="22"/>
                        </w:rPr>
                      </w:pPr>
                    </w:p>
                  </w:txbxContent>
                </v:textbox>
              </v:rect>
              <v:shape id="AutoShape 69" o:spid="_x0000_s1591" type="#_x0000_t6" style="position:absolute;left:1044;top:273;width:27;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CYqcQA&#10;AADbAAAADwAAAGRycy9kb3ducmV2LnhtbESPT4vCMBTE78J+h/AW9qZpxX90jbIKwoJebD14fNs8&#10;22LzUppsrd/eCILHYWZ+wyzXvalFR62rLCuIRxEI4tzqigsFp2w3XIBwHlljbZkU3MnBevUxWGKi&#10;7Y2P1KW+EAHCLkEFpfdNIqXLSzLoRrYhDt7FtgZ9kG0hdYu3ADe1HEfRTBqsOCyU2NC2pPya/hsF&#10;XbzY1hO9n53Of+mhyMab6SY/KvX12f98g/DU+3f41f7VCuYxPL+EH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wmKnEAAAA2wAAAA8AAAAAAAAAAAAAAAAAmAIAAGRycy9k&#10;b3ducmV2LnhtbFBLBQYAAAAABAAEAPUAAACJAwAAAAA=&#10;"/>
              <v:shape id="AutoShape 70" o:spid="_x0000_s1592" type="#_x0000_t6" style="position:absolute;left:1044;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BaP8QA&#10;AADbAAAADwAAAGRycy9kb3ducmV2LnhtbESPwWrDMBBE74X8g9hALyWRa0xrnCihFGpyK7V7yHGx&#10;NpaJtXIsNbH/PioUehxm5g2z3U+2F1cafedYwfM6AUHcON1xq+C7/ljlIHxA1tg7JgUzedjvFg9b&#10;LLS78Rddq9CKCGFfoAITwlBI6RtDFv3aDcTRO7nRYohybKUe8RbhtpdpkrxIix3HBYMDvRtqztWP&#10;VdCVNpvMU3bJP03e1/VcHpM2VepxOb1tQASawn/4r33QCl5T+P0Sf4D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QWj/EAAAA2wAAAA8AAAAAAAAAAAAAAAAAmAIAAGRycy9k&#10;b3ducmV2LnhtbFBLBQYAAAAABAAEAPUAAACJAwAAAAA=&#10;" fillcolor="red"/>
            </v:group>
            <v:line id="Line 71" o:spid="_x0000_s1593" style="position:absolute;flip:y;visibility:visible" from="3588,6452" to="10446,6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zpcUAAADbAAAADwAAAGRycy9kb3ducmV2LnhtbESPT2vCQBDF7wW/wzJCL6FuaqDW6CrW&#10;PyCUHrQ9eByyYxLMzobsVNNv3xUKPT7evN+bN1/2rlFX6kLt2cDzKAVFXHhbc2ng63P39AoqCLLF&#10;xjMZ+KEAy8XgYY659Tc+0PUopYoQDjkaqETaXOtQVOQwjHxLHL2z7xxKlF2pbYe3CHeNHqfpi3ZY&#10;c2yosKV1RcXl+O3iG7sP3mRZ8uZ0kkxpe5L3VIsxj8N+NQMl1Mv/8V96bw1M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LzpcUAAADbAAAADwAAAAAAAAAA&#10;AAAAAAChAgAAZHJzL2Rvd25yZXYueG1sUEsFBgAAAAAEAAQA+QAAAJMDAAAAAA==&#10;">
              <v:stroke endarrow="block"/>
            </v:line>
            <v:line id="Line 72" o:spid="_x0000_s1594" style="position:absolute;flip:y;visibility:visible" from="5715,11779" to="9842,1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tr0cUAAADbAAAADwAAAGRycy9kb3ducmV2LnhtbESPT2vCQBDF74LfYRnBS6gbq7Q1uor9&#10;Iwilh9oeehyyYxLMzobsqOm3dwXB4+PN+715i1XnanWiNlSeDYxHKSji3NuKCwO/P5uHF1BBkC3W&#10;nsnAPwVYLfu9BWbWn/mbTjspVIRwyNBAKdJkWoe8JIdh5Bvi6O1961CibAttWzxHuKv1Y5o+aYcV&#10;x4YSG3orKT/sji6+sfni98kkeXU6SWb08SefqRZjhoNuPQcl1Mn9+JbeWgP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tr0cUAAADbAAAADwAAAAAAAAAA&#10;AAAAAAChAgAAZHJzL2Rvd25yZXYueG1sUEsFBgAAAAAEAAQA+QAAAJMDAAAAAA==&#10;">
              <v:stroke endarrow="block"/>
            </v:line>
            <v:line id="Line 73" o:spid="_x0000_s1595" style="position:absolute;visibility:visible" from="7861,16446" to="10446,16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OBMQAAADbAAAADwAAAGRycy9kb3ducmV2LnhtbESPQWsCMRSE74L/ITyhN81aaN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U4ExAAAANsAAAAPAAAAAAAAAAAA&#10;AAAAAKECAABkcnMvZG93bnJldi54bWxQSwUGAAAAAAQABAD5AAAAkgMAAAAA&#10;">
              <v:stroke endarrow="block"/>
            </v:line>
            <v:line id="Line 74" o:spid="_x0000_s1596" style="position:absolute;visibility:visible" from="14078,6832" to="18288,6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PQc8MAAADbAAAADwAAAGRycy9kb3ducmV2LnhtbESPQWsCMRSE7wX/Q3hCbzWrB62rUcRF&#10;8FALaun5uXluFjcvyyau6b9vhEKPw8w3wyzX0Taip87XjhWMRxkI4tLpmisFX+fd2zsIH5A1No5J&#10;wQ95WK8GL0vMtXvwkfpTqEQqYZ+jAhNCm0vpS0MW/ci1xMm7us5iSLKrpO7wkcptIydZNpUWa04L&#10;BlvaGipvp7tVMDPFUc5k8XH+LPp6PI+H+H2ZK/U6jJsFiEAx/If/6L1O3BSeX9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0HPDAAAA2wAAAA8AAAAAAAAAAAAA&#10;AAAAoQIAAGRycy9kb3ducmV2LnhtbFBLBQYAAAAABAAEAPkAAACRAwAAAAA=&#10;">
              <v:stroke endarrow="block"/>
            </v:line>
            <v:line id="Line 75" o:spid="_x0000_s1597" style="position:absolute;flip:y;visibility:visible" from="14078,11862" to="18478,11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916MQAAADbAAAADwAAAGRycy9kb3ducmV2LnhtbESPT2sCMRTE7wW/Q3hCbzWrB7dujVJc&#10;BA+14B88Pzevm6Wbl2UT1/TbN0Khx2HmN8Ms19G2YqDeN44VTCcZCOLK6YZrBefT9uUVhA/IGlvH&#10;pOCHPKxXo6clFtrd+UDDMdQilbAvUIEJoSuk9JUhi37iOuLkfbneYkiyr6Xu8Z7KbStnWTaXFhtO&#10;CwY72hiqvo83qyA35UHmsvw4fZZDM13EfbxcF0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j3XoxAAAANsAAAAPAAAAAAAAAAAA&#10;AAAAAKECAABkcnMvZG93bnJldi54bWxQSwUGAAAAAAQABAD5AAAAkgMAAAAA&#10;">
              <v:stroke endarrow="block"/>
            </v:line>
            <v:line id="Line 76" o:spid="_x0000_s1598" style="position:absolute;flip:y;visibility:visible" from="14878,16452" to="20904,164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DhmsEAAADbAAAADwAAAGRycy9kb3ducmV2LnhtbERPS0sDMRC+C/6HMEJvNtse+libFnEp&#10;eKhCW/E8bsbN4maybOI2/ffOQejx43tvdtl3aqQhtoENzKYFKOI62JYbAx/n/eMKVEzIFrvAZOBK&#10;EXbb+7sNljZc+EjjKTVKQjiWaMCl1Jdax9qRxzgNPbFw32HwmAQOjbYDXiTcd3peFAvtsWVpcNjT&#10;i6P65/TrDSxdddRLXR3O79XYztb5LX9+rY2ZPOTnJ1CJcrqJ/92vVnwyVr7ID9D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EOGawQAAANsAAAAPAAAAAAAAAAAAAAAA&#10;AKECAABkcnMvZG93bnJldi54bWxQSwUGAAAAAAQABAD5AAAAjwMAAAAA&#10;">
              <v:stroke endarrow="block"/>
            </v:line>
            <v:line id="Line 77" o:spid="_x0000_s1599" style="position:absolute;visibility:visible" from="21717,6452" to="37122,10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xEAcQAAADbAAAADwAAAGRycy9kb3ducmV2LnhtbESPT2sCMRTE7wW/Q3hCbzWrB+1ujVJc&#10;BA+14B88Pzevm6Wbl2UT1/TbN0Khx2HmN8Ms19G2YqDeN44VTCcZCOLK6YZrBefT9uUVhA/IGlvH&#10;pOCHPKxXo6clFtrd+UDDMdQilbAvUIEJoSuk9JUhi37iOuLkfbneYkiyr6Xu8Z7KbStnWTaXFhtO&#10;CwY72hiqvo83q2BhyoNcyPLj9FkOzTSP+3i55ko9j+P7G4hAMfyH/+idTlwOjy/pB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EQBxAAAANsAAAAPAAAAAAAAAAAA&#10;AAAAAKECAABkcnMvZG93bnJldi54bWxQSwUGAAAAAAQABAD5AAAAkgMAAAAA&#10;">
              <v:stroke endarrow="block"/>
            </v:line>
            <v:line id="Line 78" o:spid="_x0000_s1600" style="position:absolute;visibility:visible" from="21717,11811" to="37598,11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Odu8EAAADbAAAADwAAAGRycy9kb3ducmV2LnhtbERPy4rCMBTdD/gP4QruxlQXPqpRxDLg&#10;whnwgetrc22KzU1pMjXz95PFwCwP573eRtuInjpfO1YwGWcgiEuna64UXC8f7wsQPiBrbByTgh/y&#10;sN0M3taYa/fiE/XnUIkUwj5HBSaENpfSl4Ys+rFriRP3cJ3FkGBXSd3hK4XbRk6zbCYt1pwaDLa0&#10;N1Q+z99WwdwUJzmXxfHyVfT1ZBk/4+2+VGo0jLsViEAx/Iv/3AetYJHWpy/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s527wQAAANsAAAAPAAAAAAAAAAAAAAAA&#10;AKECAABkcnMvZG93bnJldi54bWxQSwUGAAAAAAQABAD5AAAAjwMAAAAA&#10;">
              <v:stroke endarrow="block"/>
            </v:line>
            <v:line id="Line 79" o:spid="_x0000_s1601" style="position:absolute;flip:y;visibility:visible" from="25152,12897" to="37598,16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m4bsQAAADbAAAADwAAAGRycy9kb3ducmV2LnhtbESPT2vCQBDF74V+h2UEL0E3KhSNbkL/&#10;CULxUOvB45Adk2B2NmSnmn57t1Do8fHm/d68TTG4Vl2pD41nA7NpCoq49LbhysDxaztZggqCbLH1&#10;TAZ+KECRPz5sMLP+xp90PUilIoRDhgZqkS7TOpQ1OQxT3xFH7+x7hxJlX2nb4y3CXavnafqkHTYc&#10;G2rs6LWm8nL4dvGN7Z7fFovkxekkWdH7ST5SLcaMR8PzGpTQIP/Hf+mdNbCcwe+WCACd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WbhuxAAAANsAAAAPAAAAAAAAAAAA&#10;AAAAAKECAABkcnMvZG93bnJldi54bWxQSwUGAAAAAAQABAD5AAAAkgMAAAAA&#10;">
              <v:stroke endarrow="block"/>
            </v:line>
            <v:line id="Line 83" o:spid="_x0000_s1602" style="position:absolute;visibility:visible" from="42227,11779" to="44862,11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2mV8QAAADbAAAADwAAAGRycy9kb3ducmV2LnhtbESPT2sCMRTE74LfITyhN83qoerWKMVF&#10;8NAW/IPn5+Z1s3Tzsmzimn77piB4HGbmN8xqE20jeup87VjBdJKBIC6drrlScD7txgsQPiBrbByT&#10;gl/ysFkPByvMtbvzgfpjqESCsM9RgQmhzaX0pSGLfuJa4uR9u85iSLKrpO7wnuC2kbMse5UWa04L&#10;BlvaGip/jjerYG6Kg5zL4uP0VfT1dBk/4+W6VOplFN/fQASK4Rl+tPdawWIG/1/S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aZXxAAAANsAAAAPAAAAAAAAAAAA&#10;AAAAAKECAABkcnMvZG93bnJldi54bWxQSwUGAAAAAAQABAD5AAAAkgMAAAAA&#10;">
              <v:stroke endarrow="block"/>
            </v:line>
            <w10:wrap type="none"/>
            <w10:anchorlock/>
          </v:group>
        </w:pict>
      </w:r>
    </w:p>
    <w:p w:rsidR="00F51274" w:rsidRDefault="00F51274" w:rsidP="00BD680D">
      <w:pPr>
        <w:ind w:firstLine="567"/>
        <w:rPr>
          <w:sz w:val="24"/>
          <w:szCs w:val="24"/>
        </w:rPr>
      </w:pPr>
    </w:p>
    <w:p w:rsidR="00BD680D" w:rsidRPr="00C82415" w:rsidRDefault="00BD680D" w:rsidP="00BD680D">
      <w:pPr>
        <w:ind w:firstLine="567"/>
        <w:rPr>
          <w:sz w:val="24"/>
          <w:szCs w:val="24"/>
        </w:rPr>
      </w:pPr>
      <w:r w:rsidRPr="00C82415">
        <w:rPr>
          <w:sz w:val="24"/>
          <w:szCs w:val="24"/>
        </w:rPr>
        <w:t xml:space="preserve">Рисунок </w:t>
      </w:r>
      <w:r w:rsidR="00F937A1">
        <w:rPr>
          <w:sz w:val="24"/>
          <w:szCs w:val="24"/>
        </w:rPr>
        <w:t>4</w:t>
      </w:r>
      <w:r w:rsidRPr="00C82415">
        <w:rPr>
          <w:sz w:val="24"/>
          <w:szCs w:val="24"/>
        </w:rPr>
        <w:t xml:space="preserve"> –</w:t>
      </w:r>
      <w:r w:rsidRPr="00C82415">
        <w:rPr>
          <w:bCs/>
          <w:color w:val="000000"/>
          <w:spacing w:val="-3"/>
          <w:sz w:val="24"/>
          <w:szCs w:val="24"/>
        </w:rPr>
        <w:t xml:space="preserve"> Схема производственного процесса</w:t>
      </w:r>
    </w:p>
    <w:p w:rsidR="00BD680D" w:rsidRDefault="00BD680D" w:rsidP="00D867BA">
      <w:pPr>
        <w:shd w:val="clear" w:color="auto" w:fill="FFFFFF"/>
        <w:tabs>
          <w:tab w:val="left" w:pos="1134"/>
        </w:tabs>
        <w:ind w:firstLine="567"/>
        <w:jc w:val="both"/>
        <w:rPr>
          <w:sz w:val="28"/>
          <w:szCs w:val="28"/>
        </w:rPr>
      </w:pPr>
    </w:p>
    <w:p w:rsidR="00D867BA" w:rsidRDefault="00ED4337" w:rsidP="00D867BA">
      <w:pPr>
        <w:shd w:val="clear" w:color="auto" w:fill="FFFFFF"/>
        <w:tabs>
          <w:tab w:val="left" w:pos="1134"/>
        </w:tabs>
        <w:ind w:firstLine="567"/>
        <w:jc w:val="both"/>
        <w:rPr>
          <w:sz w:val="28"/>
          <w:szCs w:val="28"/>
        </w:rPr>
      </w:pPr>
      <w:r>
        <w:rPr>
          <w:sz w:val="28"/>
          <w:szCs w:val="28"/>
        </w:rPr>
        <w:t>Рассматриваемый производственный процесс</w:t>
      </w:r>
      <w:r w:rsidR="001612D0" w:rsidRPr="00D867BA">
        <w:rPr>
          <w:sz w:val="28"/>
          <w:szCs w:val="28"/>
        </w:rPr>
        <w:t xml:space="preserve"> состоит из четырех технологических операций. Первые три</w:t>
      </w:r>
      <w:r w:rsidRPr="00D867BA">
        <w:rPr>
          <w:sz w:val="28"/>
          <w:szCs w:val="28"/>
        </w:rPr>
        <w:t xml:space="preserve">– </w:t>
      </w:r>
      <w:r w:rsidR="001612D0" w:rsidRPr="00D867BA">
        <w:rPr>
          <w:sz w:val="28"/>
          <w:szCs w:val="28"/>
        </w:rPr>
        <w:t>операци</w:t>
      </w:r>
      <w:r>
        <w:rPr>
          <w:sz w:val="28"/>
          <w:szCs w:val="28"/>
        </w:rPr>
        <w:t>и</w:t>
      </w:r>
      <w:r w:rsidR="001612D0" w:rsidRPr="00D867BA">
        <w:rPr>
          <w:sz w:val="28"/>
          <w:szCs w:val="28"/>
        </w:rPr>
        <w:t xml:space="preserve"> изготовления трех различных деталей, а четвертая – сборочная, на которой собирается готовое изделие из трех отдельных деталей. Операции на рисунке </w:t>
      </w:r>
      <w:r>
        <w:rPr>
          <w:sz w:val="28"/>
          <w:szCs w:val="28"/>
        </w:rPr>
        <w:t>изображены</w:t>
      </w:r>
      <w:r w:rsidR="001612D0" w:rsidRPr="00D867BA">
        <w:rPr>
          <w:sz w:val="28"/>
          <w:szCs w:val="28"/>
        </w:rPr>
        <w:t xml:space="preserve"> треугольниками с соответствующими номерами. Указанные операции взаимодействуют с </w:t>
      </w:r>
      <w:r w:rsidR="001612D0" w:rsidRPr="00ED4337">
        <w:rPr>
          <w:color w:val="FF0000"/>
          <w:sz w:val="28"/>
          <w:szCs w:val="28"/>
        </w:rPr>
        <w:t>соответствующими</w:t>
      </w:r>
      <w:r w:rsidR="001612D0" w:rsidRPr="00D867BA">
        <w:rPr>
          <w:sz w:val="28"/>
          <w:szCs w:val="28"/>
        </w:rPr>
        <w:t xml:space="preserve"> межоперационными заделами, представленными на рисунке прямоугольниками с</w:t>
      </w:r>
      <w:r w:rsidR="001612D0" w:rsidRPr="00ED4337">
        <w:rPr>
          <w:color w:val="FF0000"/>
          <w:sz w:val="28"/>
          <w:szCs w:val="28"/>
        </w:rPr>
        <w:t xml:space="preserve"> соответствующими</w:t>
      </w:r>
      <w:r w:rsidR="001612D0" w:rsidRPr="00D867BA">
        <w:rPr>
          <w:sz w:val="28"/>
          <w:szCs w:val="28"/>
        </w:rPr>
        <w:t xml:space="preserve"> номерами.</w:t>
      </w:r>
    </w:p>
    <w:p w:rsidR="00BD680D" w:rsidRDefault="00BD680D" w:rsidP="00BD680D">
      <w:pPr>
        <w:ind w:firstLine="567"/>
        <w:jc w:val="both"/>
        <w:rPr>
          <w:sz w:val="28"/>
          <w:szCs w:val="28"/>
        </w:rPr>
      </w:pPr>
      <w:r w:rsidRPr="00D867BA">
        <w:rPr>
          <w:sz w:val="28"/>
          <w:szCs w:val="28"/>
        </w:rPr>
        <w:t xml:space="preserve">На сборочной операцииосуществляется сборка деталей, поступающих с первых трех технологических операций. Условием </w:t>
      </w:r>
      <w:r w:rsidR="00ED4337">
        <w:rPr>
          <w:sz w:val="28"/>
          <w:szCs w:val="28"/>
        </w:rPr>
        <w:t>осуществления</w:t>
      </w:r>
      <w:r w:rsidRPr="00D867BA">
        <w:rPr>
          <w:sz w:val="28"/>
          <w:szCs w:val="28"/>
        </w:rPr>
        <w:t xml:space="preserve">сборочной операции является обязательное наличие всех трех исходных деталей, ее </w:t>
      </w:r>
      <w:r>
        <w:rPr>
          <w:sz w:val="28"/>
          <w:szCs w:val="28"/>
        </w:rPr>
        <w:t>выполнени</w:t>
      </w:r>
      <w:r w:rsidR="00ED4337">
        <w:rPr>
          <w:sz w:val="28"/>
          <w:szCs w:val="28"/>
        </w:rPr>
        <w:t>е</w:t>
      </w:r>
      <w:r w:rsidRPr="00D867BA">
        <w:rPr>
          <w:sz w:val="28"/>
          <w:szCs w:val="28"/>
        </w:rPr>
        <w:t xml:space="preserve">не начнется до тех </w:t>
      </w:r>
      <w:r w:rsidR="00F70998" w:rsidRPr="00D867BA">
        <w:rPr>
          <w:sz w:val="28"/>
          <w:szCs w:val="28"/>
        </w:rPr>
        <w:t>пор,</w:t>
      </w:r>
      <w:r w:rsidRPr="00D867BA">
        <w:rPr>
          <w:sz w:val="28"/>
          <w:szCs w:val="28"/>
        </w:rPr>
        <w:t xml:space="preserve"> пока все три детали не поступят на соответствующие заделы </w:t>
      </w:r>
      <w:r w:rsidRPr="00D867BA">
        <w:rPr>
          <w:sz w:val="28"/>
          <w:szCs w:val="28"/>
          <w:lang w:val="en-US"/>
        </w:rPr>
        <w:t>Z</w:t>
      </w:r>
      <w:r w:rsidRPr="00D867BA">
        <w:rPr>
          <w:sz w:val="28"/>
          <w:szCs w:val="28"/>
        </w:rPr>
        <w:t>2,</w:t>
      </w:r>
      <w:r w:rsidRPr="00D867BA">
        <w:rPr>
          <w:sz w:val="28"/>
          <w:szCs w:val="28"/>
          <w:lang w:val="en-US"/>
        </w:rPr>
        <w:t>Z</w:t>
      </w:r>
      <w:r w:rsidRPr="00D867BA">
        <w:rPr>
          <w:sz w:val="28"/>
          <w:szCs w:val="28"/>
        </w:rPr>
        <w:t>4 и</w:t>
      </w:r>
      <w:r w:rsidRPr="00D867BA">
        <w:rPr>
          <w:sz w:val="28"/>
          <w:szCs w:val="28"/>
          <w:lang w:val="en-US"/>
        </w:rPr>
        <w:t>Z</w:t>
      </w:r>
      <w:r w:rsidRPr="00D867BA">
        <w:rPr>
          <w:sz w:val="28"/>
          <w:szCs w:val="28"/>
        </w:rPr>
        <w:t>6.</w:t>
      </w:r>
    </w:p>
    <w:p w:rsidR="00ED4337" w:rsidRDefault="00ED4337" w:rsidP="00BD680D">
      <w:pPr>
        <w:ind w:firstLine="567"/>
        <w:jc w:val="both"/>
        <w:rPr>
          <w:sz w:val="28"/>
          <w:szCs w:val="28"/>
        </w:rPr>
      </w:pPr>
    </w:p>
    <w:p w:rsidR="000E1F56" w:rsidRDefault="000E1F56" w:rsidP="000E1F56">
      <w:pPr>
        <w:shd w:val="clear" w:color="auto" w:fill="FFFFFF"/>
        <w:tabs>
          <w:tab w:val="left" w:pos="1134"/>
        </w:tabs>
        <w:ind w:firstLine="567"/>
        <w:jc w:val="both"/>
        <w:rPr>
          <w:b/>
          <w:bCs/>
          <w:i/>
          <w:color w:val="000000"/>
          <w:spacing w:val="-3"/>
          <w:sz w:val="28"/>
          <w:szCs w:val="28"/>
        </w:rPr>
      </w:pPr>
      <w:r w:rsidRPr="00ED6B23">
        <w:rPr>
          <w:b/>
          <w:bCs/>
          <w:i/>
          <w:color w:val="000000"/>
          <w:spacing w:val="-3"/>
          <w:sz w:val="28"/>
          <w:szCs w:val="28"/>
        </w:rPr>
        <w:t>Контрольные вопросы</w:t>
      </w:r>
    </w:p>
    <w:p w:rsidR="00ED4337" w:rsidRPr="00ED6B23" w:rsidRDefault="00ED4337" w:rsidP="000E1F56">
      <w:pPr>
        <w:shd w:val="clear" w:color="auto" w:fill="FFFFFF"/>
        <w:tabs>
          <w:tab w:val="left" w:pos="1134"/>
        </w:tabs>
        <w:ind w:firstLine="567"/>
        <w:jc w:val="both"/>
        <w:rPr>
          <w:b/>
          <w:bCs/>
          <w:i/>
          <w:color w:val="000000"/>
          <w:spacing w:val="-3"/>
          <w:sz w:val="28"/>
          <w:szCs w:val="28"/>
        </w:rPr>
      </w:pPr>
    </w:p>
    <w:p w:rsidR="007739C7" w:rsidRDefault="007739C7" w:rsidP="007739C7">
      <w:pPr>
        <w:pStyle w:val="af1"/>
        <w:numPr>
          <w:ilvl w:val="0"/>
          <w:numId w:val="27"/>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Постро</w:t>
      </w:r>
      <w:r w:rsidR="00ED4337">
        <w:rPr>
          <w:bCs/>
          <w:color w:val="000000"/>
          <w:spacing w:val="-3"/>
          <w:sz w:val="28"/>
          <w:szCs w:val="28"/>
        </w:rPr>
        <w:t>ить</w:t>
      </w:r>
      <w:r>
        <w:rPr>
          <w:bCs/>
          <w:color w:val="000000"/>
          <w:spacing w:val="-3"/>
          <w:sz w:val="28"/>
          <w:szCs w:val="28"/>
        </w:rPr>
        <w:t xml:space="preserve"> график работы сборочной операции. В случае наличия простоев пояснить их причину.</w:t>
      </w:r>
    </w:p>
    <w:p w:rsidR="009A0398" w:rsidRDefault="009A0398" w:rsidP="007739C7">
      <w:pPr>
        <w:pStyle w:val="af1"/>
        <w:numPr>
          <w:ilvl w:val="0"/>
          <w:numId w:val="27"/>
        </w:numPr>
        <w:shd w:val="clear" w:color="auto" w:fill="FFFFFF"/>
        <w:tabs>
          <w:tab w:val="left" w:pos="851"/>
          <w:tab w:val="left" w:pos="1134"/>
        </w:tabs>
        <w:ind w:left="0" w:firstLine="567"/>
        <w:jc w:val="both"/>
        <w:rPr>
          <w:bCs/>
          <w:color w:val="000000"/>
          <w:spacing w:val="-3"/>
          <w:sz w:val="28"/>
          <w:szCs w:val="28"/>
        </w:rPr>
      </w:pPr>
      <w:r w:rsidRPr="00D867BA">
        <w:rPr>
          <w:bCs/>
          <w:color w:val="000000"/>
          <w:spacing w:val="-3"/>
          <w:sz w:val="28"/>
          <w:szCs w:val="28"/>
        </w:rPr>
        <w:t>Построить графики</w:t>
      </w:r>
      <w:r w:rsidR="00134B12">
        <w:rPr>
          <w:bCs/>
          <w:color w:val="000000"/>
          <w:spacing w:val="-3"/>
          <w:sz w:val="28"/>
          <w:szCs w:val="28"/>
        </w:rPr>
        <w:t xml:space="preserve"> изменения заделов </w:t>
      </w:r>
      <w:r w:rsidR="00134B12" w:rsidRPr="00D867BA">
        <w:rPr>
          <w:sz w:val="28"/>
          <w:szCs w:val="28"/>
          <w:lang w:val="en-US"/>
        </w:rPr>
        <w:t>Z</w:t>
      </w:r>
      <w:r w:rsidR="00134B12" w:rsidRPr="00D867BA">
        <w:rPr>
          <w:sz w:val="28"/>
          <w:szCs w:val="28"/>
        </w:rPr>
        <w:t>2,</w:t>
      </w:r>
      <w:r w:rsidR="00134B12" w:rsidRPr="00D867BA">
        <w:rPr>
          <w:sz w:val="28"/>
          <w:szCs w:val="28"/>
          <w:lang w:val="en-US"/>
        </w:rPr>
        <w:t>Z</w:t>
      </w:r>
      <w:r w:rsidR="00134B12" w:rsidRPr="00D867BA">
        <w:rPr>
          <w:sz w:val="28"/>
          <w:szCs w:val="28"/>
        </w:rPr>
        <w:t>4 и</w:t>
      </w:r>
      <w:r w:rsidR="00134B12" w:rsidRPr="00D867BA">
        <w:rPr>
          <w:sz w:val="28"/>
          <w:szCs w:val="28"/>
          <w:lang w:val="en-US"/>
        </w:rPr>
        <w:t>Z</w:t>
      </w:r>
      <w:r w:rsidR="00134B12" w:rsidRPr="00D867BA">
        <w:rPr>
          <w:sz w:val="28"/>
          <w:szCs w:val="28"/>
        </w:rPr>
        <w:t>6</w:t>
      </w:r>
      <w:r w:rsidR="00ED4337">
        <w:rPr>
          <w:sz w:val="28"/>
          <w:szCs w:val="28"/>
        </w:rPr>
        <w:t>. В</w:t>
      </w:r>
      <w:r w:rsidR="00134B12">
        <w:rPr>
          <w:sz w:val="28"/>
          <w:szCs w:val="28"/>
        </w:rPr>
        <w:t xml:space="preserve"> случае наличия пролеживания деталей</w:t>
      </w:r>
      <w:r w:rsidR="00134B12">
        <w:rPr>
          <w:bCs/>
          <w:color w:val="000000"/>
          <w:spacing w:val="-3"/>
          <w:sz w:val="28"/>
          <w:szCs w:val="28"/>
        </w:rPr>
        <w:t>пояснить их причину.</w:t>
      </w:r>
    </w:p>
    <w:p w:rsidR="009912BB" w:rsidRDefault="009912BB" w:rsidP="00BD680D">
      <w:pPr>
        <w:ind w:firstLine="567"/>
        <w:jc w:val="both"/>
        <w:rPr>
          <w:sz w:val="28"/>
          <w:szCs w:val="28"/>
        </w:rPr>
      </w:pPr>
    </w:p>
    <w:p w:rsidR="00D867BA" w:rsidRPr="009A0398" w:rsidRDefault="00D66761" w:rsidP="009A0398">
      <w:pPr>
        <w:ind w:firstLine="567"/>
        <w:jc w:val="both"/>
        <w:outlineLvl w:val="0"/>
        <w:rPr>
          <w:b/>
          <w:sz w:val="32"/>
          <w:szCs w:val="32"/>
        </w:rPr>
      </w:pPr>
      <w:bookmarkStart w:id="7" w:name="_Toc531850230"/>
      <w:r>
        <w:rPr>
          <w:b/>
          <w:sz w:val="32"/>
          <w:szCs w:val="32"/>
        </w:rPr>
        <w:t>Лабораторная работа №</w:t>
      </w:r>
      <w:r w:rsidR="00D867BA" w:rsidRPr="009A0398">
        <w:rPr>
          <w:b/>
          <w:sz w:val="32"/>
          <w:szCs w:val="32"/>
        </w:rPr>
        <w:t>6. Моделирование производственных процессов с транспортными операциями</w:t>
      </w:r>
      <w:bookmarkEnd w:id="7"/>
    </w:p>
    <w:p w:rsidR="00D867BA" w:rsidRPr="00D867BA" w:rsidRDefault="00D867BA" w:rsidP="00D867BA">
      <w:pPr>
        <w:pStyle w:val="a8"/>
        <w:spacing w:after="0"/>
        <w:ind w:firstLine="567"/>
        <w:jc w:val="both"/>
        <w:rPr>
          <w:sz w:val="28"/>
          <w:szCs w:val="28"/>
        </w:rPr>
      </w:pPr>
    </w:p>
    <w:p w:rsidR="00D867BA" w:rsidRPr="00D867BA" w:rsidRDefault="00D867BA" w:rsidP="00D867BA">
      <w:pPr>
        <w:shd w:val="clear" w:color="auto" w:fill="FFFFFF"/>
        <w:tabs>
          <w:tab w:val="left" w:pos="1134"/>
        </w:tabs>
        <w:ind w:firstLine="567"/>
        <w:jc w:val="both"/>
        <w:rPr>
          <w:color w:val="000000"/>
          <w:spacing w:val="-3"/>
          <w:sz w:val="28"/>
          <w:szCs w:val="28"/>
        </w:rPr>
      </w:pPr>
      <w:r w:rsidRPr="00D867BA">
        <w:rPr>
          <w:b/>
          <w:bCs/>
          <w:color w:val="000000"/>
          <w:spacing w:val="-3"/>
          <w:sz w:val="28"/>
          <w:szCs w:val="28"/>
        </w:rPr>
        <w:t>Цель работы</w:t>
      </w:r>
      <w:r w:rsidRPr="00D867BA">
        <w:rPr>
          <w:color w:val="000000"/>
          <w:spacing w:val="-3"/>
          <w:sz w:val="28"/>
          <w:szCs w:val="28"/>
        </w:rPr>
        <w:t xml:space="preserve">: </w:t>
      </w:r>
      <w:r w:rsidR="00ED4337">
        <w:rPr>
          <w:color w:val="000000"/>
          <w:spacing w:val="-3"/>
          <w:sz w:val="28"/>
          <w:szCs w:val="28"/>
        </w:rPr>
        <w:t>п</w:t>
      </w:r>
      <w:r w:rsidRPr="00D867BA">
        <w:rPr>
          <w:color w:val="000000"/>
          <w:spacing w:val="-3"/>
          <w:sz w:val="28"/>
          <w:szCs w:val="28"/>
        </w:rPr>
        <w:t>родолжить изучение возможностей программной системы, предназначенной для имитационного моделирования производственных процессов</w:t>
      </w:r>
      <w:r w:rsidR="00ED4337">
        <w:rPr>
          <w:color w:val="000000"/>
          <w:spacing w:val="-3"/>
          <w:sz w:val="28"/>
          <w:szCs w:val="28"/>
        </w:rPr>
        <w:t>,</w:t>
      </w:r>
      <w:r w:rsidRPr="00D867BA">
        <w:rPr>
          <w:color w:val="000000"/>
          <w:spacing w:val="-3"/>
          <w:sz w:val="28"/>
          <w:szCs w:val="28"/>
        </w:rPr>
        <w:t xml:space="preserve"> и составить модель производственного процесса с транспортными операциями, обеспечивающими сборочную операцию. Все длительности производственных операций являются случайными величинами, подчиненными соответствующим законам распределения.</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 xml:space="preserve">Разработать имитационную модель сложного производственного процесса. Провести анализ функционирования, выявить недостатки, оказывающие влияние на снижение эффективности производства. Дать оценку эффективности работы транспортного средства и </w:t>
      </w:r>
      <w:r w:rsidR="00D867BA" w:rsidRPr="00D867BA">
        <w:rPr>
          <w:bCs/>
          <w:color w:val="000000"/>
          <w:spacing w:val="-3"/>
          <w:sz w:val="28"/>
          <w:szCs w:val="28"/>
        </w:rPr>
        <w:lastRenderedPageBreak/>
        <w:t>предложить рекомендации по улучшению транспортного обслу</w:t>
      </w:r>
      <w:r w:rsidR="00AA3FA3">
        <w:rPr>
          <w:bCs/>
          <w:color w:val="000000"/>
          <w:spacing w:val="-3"/>
          <w:sz w:val="28"/>
          <w:szCs w:val="28"/>
        </w:rPr>
        <w:t>ж</w:t>
      </w:r>
      <w:r w:rsidR="00D867BA" w:rsidRPr="00D867BA">
        <w:rPr>
          <w:bCs/>
          <w:color w:val="000000"/>
          <w:spacing w:val="-3"/>
          <w:sz w:val="28"/>
          <w:szCs w:val="28"/>
        </w:rPr>
        <w:t>ивания сборочной операции.</w:t>
      </w:r>
    </w:p>
    <w:p w:rsidR="00D867BA" w:rsidRPr="00D867BA" w:rsidRDefault="0068499A"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Исходные данные. </w:t>
      </w:r>
      <w:r w:rsidR="00D867BA" w:rsidRPr="00D867BA">
        <w:rPr>
          <w:bCs/>
          <w:color w:val="000000"/>
          <w:spacing w:val="-3"/>
          <w:sz w:val="28"/>
          <w:szCs w:val="28"/>
        </w:rPr>
        <w:t>Схему производственного процесса и параметры операций получить у преподавателя.</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В качестве примера может быть система, представленная следующей схемой</w:t>
      </w:r>
      <w:r w:rsidR="001612D0">
        <w:rPr>
          <w:bCs/>
          <w:color w:val="000000"/>
          <w:spacing w:val="-3"/>
          <w:sz w:val="28"/>
          <w:szCs w:val="28"/>
        </w:rPr>
        <w:t xml:space="preserve"> (рисунок </w:t>
      </w:r>
      <w:r w:rsidR="00F937A1">
        <w:rPr>
          <w:bCs/>
          <w:color w:val="000000"/>
          <w:spacing w:val="-3"/>
          <w:sz w:val="28"/>
          <w:szCs w:val="28"/>
        </w:rPr>
        <w:t>5</w:t>
      </w:r>
      <w:r w:rsidR="001612D0">
        <w:rPr>
          <w:bCs/>
          <w:color w:val="000000"/>
          <w:spacing w:val="-3"/>
          <w:sz w:val="28"/>
          <w:szCs w:val="28"/>
        </w:rPr>
        <w:t>).</w:t>
      </w:r>
    </w:p>
    <w:p w:rsidR="00D867BA" w:rsidRPr="00D867BA" w:rsidRDefault="00D867BA" w:rsidP="00D867BA">
      <w:pPr>
        <w:pStyle w:val="a8"/>
        <w:spacing w:after="0"/>
        <w:ind w:firstLine="567"/>
        <w:jc w:val="both"/>
        <w:rPr>
          <w:sz w:val="28"/>
          <w:szCs w:val="28"/>
        </w:rPr>
      </w:pPr>
    </w:p>
    <w:p w:rsidR="00D867BA" w:rsidRPr="00D867BA" w:rsidRDefault="00B74AD3" w:rsidP="007A4539">
      <w:pPr>
        <w:ind w:firstLine="142"/>
        <w:jc w:val="both"/>
        <w:rPr>
          <w:sz w:val="28"/>
          <w:szCs w:val="28"/>
        </w:rPr>
      </w:pPr>
      <w:r>
        <w:rPr>
          <w:noProof/>
          <w:sz w:val="28"/>
          <w:szCs w:val="28"/>
        </w:rPr>
      </w:r>
      <w:r>
        <w:rPr>
          <w:noProof/>
          <w:sz w:val="28"/>
          <w:szCs w:val="28"/>
        </w:rPr>
        <w:pict>
          <v:group id="Полотно 84" o:spid="_x0000_s1464" editas="canvas" style="width:467.75pt;height:139.45pt;mso-position-horizontal-relative:char;mso-position-vertical-relative:line" coordorigin="1434,2766" coordsize="9355,2789">
            <v:shape id="_x0000_s1465" type="#_x0000_t75" style="position:absolute;left:1434;top:2766;width:9355;height:2789;visibility:visible">
              <v:fill o:detectmouseclick="t"/>
              <v:path o:connecttype="none"/>
            </v:shape>
            <v:rect id="Rectangle 86" o:spid="_x0000_s1466" style="position:absolute;left:1434;top:2820;width:540;height:3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VuhsMA&#10;AADcAAAADwAAAGRycy9kb3ducmV2LnhtbESPT4vCMBTE7wt+h/AEb2uqgkjXKP7Hg5dVwd3b2+bZ&#10;FJuX0kSt394sCB6HmfkNM542thQ3qn3hWEGvm4AgzpwuOFdwPKw/RyB8QNZYOiYFD/IwnbQ+xphq&#10;d+dvuu1DLiKEfYoKTAhVKqXPDFn0XVcRR+/saoshyjqXusZ7hNtS9pNkKC0WHBcMVrQwlF32V6tg&#10;+7ekwe9K93M67X7cZmHsbDhXqtNuZl8gAjXhHX61t1rBIOnB/5l4BOTk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VuhsMAAADcAAAADwAAAAAAAAAAAAAAAACYAgAAZHJzL2Rv&#10;d25yZXYueG1sUEsFBgAAAAAEAAQA9QAAAIgDAAAAAA==&#10;">
              <v:textbox inset="2.31139mm,1.1557mm,2.31139mm,1.1557mm">
                <w:txbxContent>
                  <w:p w:rsidR="009A462F" w:rsidRPr="0080279C" w:rsidRDefault="009A462F" w:rsidP="00ED4337">
                    <w:pPr>
                      <w:autoSpaceDE w:val="0"/>
                      <w:autoSpaceDN w:val="0"/>
                      <w:adjustRightInd w:val="0"/>
                      <w:rPr>
                        <w:sz w:val="16"/>
                        <w:szCs w:val="16"/>
                      </w:rPr>
                    </w:pPr>
                    <w:r>
                      <w:rPr>
                        <w:sz w:val="16"/>
                        <w:szCs w:val="16"/>
                      </w:rPr>
                      <w:t>Z1</w:t>
                    </w:r>
                  </w:p>
                </w:txbxContent>
              </v:textbox>
            </v:rect>
            <v:rect id="Rectangle 87" o:spid="_x0000_s1467" style="position:absolute;left:3895;top:2820;width:599;height:4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zWD8UA&#10;AADcAAAADwAAAGRycy9kb3ducmV2LnhtbESP0WoCMRRE3wv+Q7iFvtWkalvZGkUWhOKTXfsBt5vr&#10;7tLNzZpEXf16Iwg+DjNzhpktetuKI/nQONbwNlQgiEtnGq40/G5Xr1MQISIbbB2ThjMFWMwHTzPM&#10;jDvxDx2LWIkE4ZChhjrGLpMylDVZDEPXESdv57zFmKSvpPF4SnDbypFSH9Jiw2mhxo7ymsr/4mA1&#10;7M/bdb+ZjP9W+cWtvfos3jeXXOuX5375BSJSHx/he/vbaBirEdzOp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vNYPxQAAANwAAAAPAAAAAAAAAAAAAAAAAJgCAABkcnMv&#10;ZG93bnJldi54bWxQSwUGAAAAAAQABAD1AAAAigMAAAAA&#10;" filled="f" fillcolor="#396">
              <v:textbox inset="2.31139mm,1.1557mm,2.31139mm,1.1557mm">
                <w:txbxContent>
                  <w:p w:rsidR="009A462F" w:rsidRPr="00975C9C" w:rsidRDefault="009A462F" w:rsidP="00ED4337">
                    <w:pPr>
                      <w:autoSpaceDE w:val="0"/>
                      <w:autoSpaceDN w:val="0"/>
                      <w:adjustRightInd w:val="0"/>
                      <w:rPr>
                        <w:sz w:val="16"/>
                        <w:szCs w:val="16"/>
                      </w:rPr>
                    </w:pPr>
                    <w:r>
                      <w:rPr>
                        <w:sz w:val="16"/>
                        <w:szCs w:val="16"/>
                      </w:rPr>
                      <w:t>Z2</w:t>
                    </w:r>
                  </w:p>
                </w:txbxContent>
              </v:textbox>
            </v:rect>
            <v:rect id="Rectangle 88" o:spid="_x0000_s1468" style="position:absolute;left:1794;top:3906;width:485;height:3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tVasYA&#10;AADcAAAADwAAAGRycy9kb3ducmV2LnhtbESPT2vCQBTE7wW/w/KE3pqNBqSkriFqWzz04h+o3l6z&#10;r9lg9m3IbjX99l2h4HGYmd8w82KwrbhQ7xvHCiZJCoK4crrhWsFh//b0DMIHZI2tY1LwSx6Kxehh&#10;jrl2V97SZRdqESHsc1RgQuhyKX1lyKJPXEccvW/XWwxR9rXUPV4j3LZymqYzabHhuGCwo5Wh6rz7&#10;sQo2X2vKTq96WtPnx9G9r4wtZ0ulHsdD+QIi0BDu4f/2RivI0gxuZ+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tVasYAAADcAAAADwAAAAAAAAAAAAAAAACYAgAAZHJz&#10;L2Rvd25yZXYueG1sUEsFBgAAAAAEAAQA9QAAAIsDAAAAAA==&#10;">
              <v:textbox inset="2.31139mm,1.1557mm,2.31139mm,1.1557mm">
                <w:txbxContent>
                  <w:p w:rsidR="009A462F" w:rsidRPr="00975C9C" w:rsidRDefault="009A462F" w:rsidP="00ED4337">
                    <w:pPr>
                      <w:autoSpaceDE w:val="0"/>
                      <w:autoSpaceDN w:val="0"/>
                      <w:adjustRightInd w:val="0"/>
                      <w:rPr>
                        <w:sz w:val="16"/>
                        <w:szCs w:val="16"/>
                      </w:rPr>
                    </w:pPr>
                    <w:r>
                      <w:rPr>
                        <w:sz w:val="16"/>
                        <w:szCs w:val="16"/>
                      </w:rPr>
                      <w:t>Z3</w:t>
                    </w:r>
                  </w:p>
                </w:txbxContent>
              </v:textbox>
            </v:rect>
            <v:rect id="Rectangle 89" o:spid="_x0000_s1469" style="position:absolute;left:4314;top:3890;width:540;height:3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NHsQA&#10;AADcAAAADwAAAGRycy9kb3ducmV2LnhtbESPzWsCMRTE7wX/h/AEbzXrByJbo/iNh16qhdbbc/Pc&#10;LG5elk3U9b83QqHHYWZ+w0xmjS3FjWpfOFbQ6yYgiDOnC84VfB8272MQPiBrLB2Tggd5mE1bbxNM&#10;tbvzF932IRcRwj5FBSaEKpXSZ4Ys+q6riKN3drXFEGWdS13jPcJtKftJMpIWC44LBitaGsou+6tV&#10;sDutaHBc635OP5+/brs0dj5aKNVpN/MPEIGa8B/+a++0gkEyhNeZeATk9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izR7EAAAA3AAAAA8AAAAAAAAAAAAAAAAAmAIAAGRycy9k&#10;b3ducmV2LnhtbFBLBQYAAAAABAAEAPUAAACJAwAAAAA=&#10;">
              <v:textbox inset="2.31139mm,1.1557mm,2.31139mm,1.1557mm">
                <w:txbxContent>
                  <w:p w:rsidR="009A462F" w:rsidRPr="00975C9C" w:rsidRDefault="009A462F" w:rsidP="00ED4337">
                    <w:pPr>
                      <w:autoSpaceDE w:val="0"/>
                      <w:autoSpaceDN w:val="0"/>
                      <w:adjustRightInd w:val="0"/>
                      <w:rPr>
                        <w:sz w:val="16"/>
                        <w:szCs w:val="16"/>
                      </w:rPr>
                    </w:pPr>
                    <w:r>
                      <w:rPr>
                        <w:sz w:val="16"/>
                        <w:szCs w:val="16"/>
                      </w:rPr>
                      <w:t>Z4</w:t>
                    </w:r>
                  </w:p>
                  <w:p w:rsidR="009A462F" w:rsidRDefault="009A462F" w:rsidP="00ED4337"/>
                </w:txbxContent>
              </v:textbox>
            </v:rect>
            <v:rect id="Rectangle 90" o:spid="_x0000_s1470" style="position:absolute;left:2154;top:5066;width:490;height:3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5ohcQA&#10;AADcAAAADwAAAGRycy9kb3ducmV2LnhtbESPT2sCMRTE7wW/Q3iCt5pVUWRrFP/joZdqofX23Dw3&#10;i5uXZRN1/fZGKPQ4zMxvmMmssaW4Ue0Lxwp63QQEceZ0wbmC78PmfQzCB2SNpWNS8CAPs2nrbYKp&#10;dnf+ots+5CJC2KeowIRQpVL6zJBF33UVcfTOrrYYoqxzqWu8R7gtZT9JRtJiwXHBYEVLQ9llf7UK&#10;dqcVDY5r3c/p5/PXbZfGzkcLpTrtZv4BIlAT/sN/7Z1WMEiG8DoTj4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uaIXEAAAA3AAAAA8AAAAAAAAAAAAAAAAAmAIAAGRycy9k&#10;b3ducmV2LnhtbFBLBQYAAAAABAAEAPUAAACJAwAAAAA=&#10;">
              <v:textbox inset="2.31139mm,1.1557mm,2.31139mm,1.1557mm">
                <w:txbxContent>
                  <w:p w:rsidR="009A462F" w:rsidRPr="00975C9C" w:rsidRDefault="009A462F" w:rsidP="00ED4337">
                    <w:pPr>
                      <w:autoSpaceDE w:val="0"/>
                      <w:autoSpaceDN w:val="0"/>
                      <w:adjustRightInd w:val="0"/>
                      <w:rPr>
                        <w:sz w:val="16"/>
                        <w:szCs w:val="16"/>
                      </w:rPr>
                    </w:pPr>
                    <w:r w:rsidRPr="00975C9C">
                      <w:rPr>
                        <w:sz w:val="16"/>
                        <w:szCs w:val="16"/>
                      </w:rPr>
                      <w:t>Z5</w:t>
                    </w:r>
                  </w:p>
                </w:txbxContent>
              </v:textbox>
            </v:rect>
            <v:rect id="Rectangle 91" o:spid="_x0000_s1471" style="position:absolute;left:4725;top:5093;width:669;height:3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z28sQA&#10;AADcAAAADwAAAGRycy9kb3ducmV2LnhtbESPQWsCMRSE70L/Q3hCb5pVYZGtUdSqePBSFaq3183r&#10;ZnHzsmxSXf+9KQgeh5n5hpnMWluJKzW+dKxg0E9AEOdOl1woOB7WvTEIH5A1Vo5JwZ08zKZvnQlm&#10;2t34i677UIgIYZ+hAhNCnUnpc0MWfd/VxNH7dY3FEGVTSN3gLcJtJYdJkkqLJccFgzUtDeWX/Z9V&#10;sP35pNF5pYcFfe9ObrM0dp4ulHrvtvMPEIHa8Ao/21utYJSk8H8mHgE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89vLEAAAA3AAAAA8AAAAAAAAAAAAAAAAAmAIAAGRycy9k&#10;b3ducmV2LnhtbFBLBQYAAAAABAAEAPUAAACJAwAAAAA=&#10;">
              <v:textbox inset="2.31139mm,1.1557mm,2.31139mm,1.1557mm">
                <w:txbxContent>
                  <w:p w:rsidR="009A462F" w:rsidRPr="00CA1D45" w:rsidRDefault="009A462F" w:rsidP="00ED4337">
                    <w:pPr>
                      <w:autoSpaceDE w:val="0"/>
                      <w:autoSpaceDN w:val="0"/>
                      <w:adjustRightInd w:val="0"/>
                      <w:rPr>
                        <w:sz w:val="22"/>
                      </w:rPr>
                    </w:pPr>
                    <w:r>
                      <w:rPr>
                        <w:sz w:val="16"/>
                        <w:szCs w:val="16"/>
                      </w:rPr>
                      <w:t>Z</w:t>
                    </w:r>
                    <w:r w:rsidRPr="00975C9C">
                      <w:rPr>
                        <w:sz w:val="16"/>
                        <w:szCs w:val="16"/>
                      </w:rPr>
                      <w:t>6</w:t>
                    </w:r>
                  </w:p>
                </w:txbxContent>
              </v:textbox>
            </v:rect>
            <v:rect id="Rectangle 92" o:spid="_x0000_s1472" style="position:absolute;left:6114;top:3906;width:581;height:3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BTacQA&#10;AADcAAAADwAAAGRycy9kb3ducmV2LnhtbESPT2sCMRTE7wW/Q3iCt5pVwcrWKP7Hgxe10Hp7bp6b&#10;xc3Lsom6/faNUPA4zMxvmPG0saW4U+0Lxwp63QQEceZ0wbmCr+P6fQTCB2SNpWNS8EseppPW2xhT&#10;7R68p/sh5CJC2KeowIRQpVL6zJBF33UVcfQurrYYoqxzqWt8RLgtZT9JhtJiwXHBYEULQ9n1cLMK&#10;tuclDU4r3c/pe/fjNgtjZ8O5Up12M/sEEagJr/B/e6sVDJIPeJ6JR0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wU2nEAAAA3AAAAA8AAAAAAAAAAAAAAAAAmAIAAGRycy9k&#10;b3ducmV2LnhtbFBLBQYAAAAABAAEAPUAAACJAwAAAAA=&#10;">
              <v:textbox inset="2.31139mm,1.1557mm,2.31139mm,1.1557mm">
                <w:txbxContent>
                  <w:p w:rsidR="009A462F" w:rsidRPr="00975C9C" w:rsidRDefault="009A462F" w:rsidP="00ED4337">
                    <w:pPr>
                      <w:autoSpaceDE w:val="0"/>
                      <w:autoSpaceDN w:val="0"/>
                      <w:adjustRightInd w:val="0"/>
                      <w:rPr>
                        <w:sz w:val="16"/>
                        <w:szCs w:val="16"/>
                      </w:rPr>
                    </w:pPr>
                    <w:r>
                      <w:rPr>
                        <w:sz w:val="16"/>
                        <w:szCs w:val="16"/>
                      </w:rPr>
                      <w:t>Z8</w:t>
                    </w:r>
                  </w:p>
                </w:txbxContent>
              </v:textbox>
            </v:rect>
            <v:rect id="Rectangle 93" o:spid="_x0000_s1473" style="position:absolute;left:6474;top:5166;width:545;height:3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G8MA&#10;AADcAAAADwAAAGRycy9kb3ducmV2LnhtbERPz2vCMBS+C/sfwhvsZtMpFKnG0lU3POyiE3S3t+at&#10;KWteSpNp/e/NYbDjx/d7VYy2ExcafOtYwXOSgiCunW65UXD8eJ0uQPiArLFzTApu5KFYP0xWmGt3&#10;5T1dDqERMYR9jgpMCH0upa8NWfSJ64kj9+0GiyHCoZF6wGsMt52cpWkmLbYcGwz2VBmqfw6/VsHu&#10;a0Pzz62eNXR6P7u3ytgye1Hq6XEslyACjeFf/OfeaQXzNK6NZ+IR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HG8MAAADcAAAADwAAAAAAAAAAAAAAAACYAgAAZHJzL2Rv&#10;d25yZXYueG1sUEsFBgAAAAAEAAQA9QAAAIgDAAAAAA==&#10;">
              <v:textbox inset="2.31139mm,1.1557mm,2.31139mm,1.1557mm">
                <w:txbxContent>
                  <w:p w:rsidR="009A462F" w:rsidRPr="000571ED" w:rsidRDefault="009A462F" w:rsidP="00ED4337">
                    <w:pPr>
                      <w:autoSpaceDE w:val="0"/>
                      <w:autoSpaceDN w:val="0"/>
                      <w:adjustRightInd w:val="0"/>
                      <w:rPr>
                        <w:sz w:val="16"/>
                        <w:szCs w:val="16"/>
                      </w:rPr>
                    </w:pPr>
                    <w:r>
                      <w:rPr>
                        <w:sz w:val="16"/>
                        <w:szCs w:val="16"/>
                      </w:rPr>
                      <w:t>Z9</w:t>
                    </w:r>
                  </w:p>
                </w:txbxContent>
              </v:textbox>
            </v:rect>
            <v:rect id="Rectangle 94" o:spid="_x0000_s1474" style="position:absolute;left:7498;top:2766;width:596;height:3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NigMQA&#10;AADcAAAADwAAAGRycy9kb3ducmV2LnhtbESPT2sCMRTE7wW/Q3iCt5pVQerWKP7Hgxe10Hp7bp6b&#10;xc3Lsom6/faNUPA4zMxvmPG0saW4U+0Lxwp63QQEceZ0wbmCr+P6/QOED8gaS8ek4Jc8TCettzGm&#10;2j14T/dDyEWEsE9RgQmhSqX0mSGLvusq4uhdXG0xRFnnUtf4iHBbyn6SDKXFguOCwYoWhrLr4WYV&#10;bM9LGpxWup/T9+7HbRbGzoZzpTrtZvYJIlATXuH/9lYrGCQjeJ6JR0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jYoDEAAAA3AAAAA8AAAAAAAAAAAAAAAAAmAIAAGRycy9k&#10;b3ducmV2LnhtbFBLBQYAAAAABAAEAPUAAACJAwAAAAA=&#10;">
              <v:textbox inset="2.31139mm,1.1557mm,2.31139mm,1.1557mm">
                <w:txbxContent>
                  <w:p w:rsidR="009A462F" w:rsidRPr="00CA1D45" w:rsidRDefault="009A462F" w:rsidP="00ED4337">
                    <w:pPr>
                      <w:autoSpaceDE w:val="0"/>
                      <w:autoSpaceDN w:val="0"/>
                      <w:adjustRightInd w:val="0"/>
                      <w:rPr>
                        <w:sz w:val="22"/>
                      </w:rPr>
                    </w:pPr>
                    <w:r w:rsidRPr="00975C9C">
                      <w:rPr>
                        <w:sz w:val="16"/>
                        <w:szCs w:val="16"/>
                      </w:rPr>
                      <w:t>Z10</w:t>
                    </w:r>
                  </w:p>
                  <w:p w:rsidR="009A462F" w:rsidRPr="00CA1D45" w:rsidRDefault="009A462F" w:rsidP="00ED4337">
                    <w:pPr>
                      <w:rPr>
                        <w:sz w:val="22"/>
                      </w:rPr>
                    </w:pPr>
                    <w:r w:rsidRPr="00CA1D45">
                      <w:rPr>
                        <w:sz w:val="22"/>
                      </w:rPr>
                      <w:t>0</w:t>
                    </w:r>
                  </w:p>
                </w:txbxContent>
              </v:textbox>
            </v:rect>
            <v:rect id="Rectangle 95" o:spid="_x0000_s1475" style="position:absolute;left:8178;top:3726;width:636;height:5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t7PsEA&#10;AADcAAAADwAAAGRycy9kb3ducmV2LnhtbERPy4rCMBTdC/5DuII7TX3NDNUoUhDEldb5gDvNnbbY&#10;3NQkavXrzWJglofzXm0604g7OV9bVjAZJyCIC6trLhV8n3ejLxA+IGtsLJOCJ3nYrPu9FabaPvhE&#10;9zyUIoawT1FBFUKbSumLigz6sW2JI/drncEQoSuldviI4aaR0yT5kAZrjg0VtpRVVFzym1FwfZ4P&#10;3XE++9llL3twyWe+OL4ypYaDbrsEEagL/+I/914rmE3i/HgmHgG5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7ez7BAAAA3AAAAA8AAAAAAAAAAAAAAAAAmAIAAGRycy9kb3du&#10;cmV2LnhtbFBLBQYAAAAABAAEAPUAAACGAwAAAAA=&#10;" filled="f" fillcolor="#396">
              <v:textbox inset="2.31139mm,1.1557mm,2.31139mm,1.1557mm">
                <w:txbxContent>
                  <w:p w:rsidR="009A462F" w:rsidRPr="00975C9C" w:rsidRDefault="009A462F" w:rsidP="00ED4337">
                    <w:pPr>
                      <w:autoSpaceDE w:val="0"/>
                      <w:autoSpaceDN w:val="0"/>
                      <w:adjustRightInd w:val="0"/>
                      <w:rPr>
                        <w:sz w:val="16"/>
                        <w:szCs w:val="16"/>
                      </w:rPr>
                    </w:pPr>
                    <w:r w:rsidRPr="00975C9C">
                      <w:rPr>
                        <w:sz w:val="16"/>
                        <w:szCs w:val="16"/>
                      </w:rPr>
                      <w:t>Z11</w:t>
                    </w:r>
                  </w:p>
                </w:txbxContent>
              </v:textbox>
            </v:rect>
            <v:rect id="Rectangle 96" o:spid="_x0000_s1476" style="position:absolute;left:8695;top:4998;width:659;height: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fepcUA&#10;AADcAAAADwAAAGRycy9kb3ducmV2LnhtbESP0WrCQBRE3wX/YblC33QTra1EVykBofiksR9wm70m&#10;wezddHfV6Nd3CwUfh5k5w6w2vWnFlZxvLCtIJwkI4tLqhisFX8fteAHCB2SNrWVScCcPm/VwsMJM&#10;2xsf6FqESkQI+wwV1CF0mZS+rMmgn9iOOHon6wyGKF0ltcNbhJtWTpPkTRpsOC7U2FFeU3kuLkbB&#10;z/246/evs+9t/rA7l7wX8/0jV+pl1H8sQQTqwzP83/7UCmZpCn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t96lxQAAANwAAAAPAAAAAAAAAAAAAAAAAJgCAABkcnMv&#10;ZG93bnJldi54bWxQSwUGAAAAAAQABAD1AAAAigMAAAAA&#10;" filled="f" fillcolor="#396">
              <v:textbox inset="2.31139mm,1.1557mm,2.31139mm,1.1557mm">
                <w:txbxContent>
                  <w:p w:rsidR="009A462F" w:rsidRPr="00CA1D45" w:rsidRDefault="009A462F" w:rsidP="00ED4337">
                    <w:pPr>
                      <w:autoSpaceDE w:val="0"/>
                      <w:autoSpaceDN w:val="0"/>
                      <w:adjustRightInd w:val="0"/>
                      <w:rPr>
                        <w:sz w:val="22"/>
                      </w:rPr>
                    </w:pPr>
                    <w:r w:rsidRPr="00975C9C">
                      <w:rPr>
                        <w:sz w:val="16"/>
                        <w:szCs w:val="16"/>
                      </w:rPr>
                      <w:t>Z</w:t>
                    </w:r>
                    <w:r>
                      <w:rPr>
                        <w:sz w:val="16"/>
                        <w:szCs w:val="16"/>
                      </w:rPr>
                      <w:t>1</w:t>
                    </w:r>
                    <w:r w:rsidRPr="00975C9C">
                      <w:rPr>
                        <w:sz w:val="16"/>
                        <w:szCs w:val="16"/>
                      </w:rPr>
                      <w:t>2</w:t>
                    </w:r>
                  </w:p>
                </w:txbxContent>
              </v:textbox>
            </v:rect>
            <v:rect id="Rectangle 97" o:spid="_x0000_s1477" style="position:absolute;left:10074;top:3726;width:714;height:4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VA0sUA&#10;AADcAAAADwAAAGRycy9kb3ducmV2LnhtbESP3WrCQBSE7wu+w3KE3tWN0f4QXUMJCMUrG/sAp9lj&#10;EsyejbtbjT69Kwi9HGbmG2aZD6YTJ3K+taxgOklAEFdWt1wr+NmtXz5A+ICssbNMCi7kIV+NnpaY&#10;aXvmbzqVoRYRwj5DBU0IfSalrxoy6Ce2J47e3jqDIUpXS+3wHOGmk2mSvEmDLceFBnsqGqoO5Z9R&#10;cLzsNsN2PvtdF1e7ccl7+bq9Fko9j4fPBYhAQ/gPP9pfWsFsmsL9TDw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ZUDSxQAAANwAAAAPAAAAAAAAAAAAAAAAAJgCAABkcnMv&#10;ZG93bnJldi54bWxQSwUGAAAAAAQABAD1AAAAigMAAAAA&#10;" filled="f" fillcolor="#396">
              <v:textbox inset="2.31139mm,1.1557mm,2.31139mm,1.1557mm">
                <w:txbxContent>
                  <w:p w:rsidR="009A462F" w:rsidRPr="00975C9C" w:rsidRDefault="009A462F" w:rsidP="00ED4337">
                    <w:pPr>
                      <w:autoSpaceDE w:val="0"/>
                      <w:autoSpaceDN w:val="0"/>
                      <w:adjustRightInd w:val="0"/>
                      <w:rPr>
                        <w:sz w:val="16"/>
                        <w:szCs w:val="16"/>
                      </w:rPr>
                    </w:pPr>
                    <w:r>
                      <w:rPr>
                        <w:sz w:val="16"/>
                        <w:szCs w:val="16"/>
                      </w:rPr>
                      <w:t>Z1</w:t>
                    </w:r>
                    <w:r w:rsidRPr="00975C9C">
                      <w:rPr>
                        <w:sz w:val="16"/>
                        <w:szCs w:val="16"/>
                      </w:rPr>
                      <w:t>3</w:t>
                    </w:r>
                  </w:p>
                </w:txbxContent>
              </v:textbox>
            </v:rect>
            <v:group id="Group 98" o:spid="_x0000_s1478" style="position:absolute;left:3012;top:2766;width:543;height:544" coordorigin="67,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rect id="Rectangle 99" o:spid="_x0000_s1479" style="position:absolute;left:67;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UQfMYA&#10;AADcAAAADwAAAGRycy9kb3ducmV2LnhtbESPT2vCQBTE70K/w/IEL1I3WisldZUSCHgQgmkv3h7Z&#10;lz81+zZkVxP99N1CocdhZn7DbPejacWNetdYVrBcRCCIC6sbrhR8fabPbyCcR9bYWiYFd3Kw3z1N&#10;thhrO/CJbrmvRICwi1FB7X0XS+mKmgy6he2Ig1fa3qAPsq+k7nEIcNPKVRRtpMGGw0KNHSU1FZf8&#10;ahR8Yzovj0m0Oa/KV80PzPJzVio1m44f7yA8jf4//Nc+aAUvyzX8nglHQO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FUQfMYAAADcAAAADwAAAAAAAAAAAAAAAACYAgAAZHJz&#10;L2Rvd25yZXYueG1sUEsFBgAAAAAEAAQA9QAAAIsDAAAAAA==&#10;">
                <v:stroke dashstyle="dash"/>
                <v:textbox inset="2.31139mm,1.1557mm,2.31139mm,1.1557mm">
                  <w:txbxContent>
                    <w:p w:rsidR="009A462F" w:rsidRPr="00CA1D45" w:rsidRDefault="009A462F" w:rsidP="00ED4337">
                      <w:pPr>
                        <w:autoSpaceDE w:val="0"/>
                        <w:autoSpaceDN w:val="0"/>
                        <w:adjustRightInd w:val="0"/>
                        <w:ind w:left="-142"/>
                        <w:rPr>
                          <w:sz w:val="22"/>
                        </w:rPr>
                      </w:pPr>
                      <w:r w:rsidRPr="00CA1D45">
                        <w:rPr>
                          <w:sz w:val="22"/>
                        </w:rPr>
                        <w:t xml:space="preserve"> 1.1</w:t>
                      </w:r>
                    </w:p>
                    <w:p w:rsidR="009A462F" w:rsidRPr="00CA1D45" w:rsidRDefault="009A462F" w:rsidP="00ED4337">
                      <w:pPr>
                        <w:autoSpaceDE w:val="0"/>
                        <w:autoSpaceDN w:val="0"/>
                        <w:adjustRightInd w:val="0"/>
                        <w:rPr>
                          <w:sz w:val="22"/>
                        </w:rPr>
                      </w:pPr>
                    </w:p>
                  </w:txbxContent>
                </v:textbox>
              </v:rect>
              <v:shape id="AutoShape 100" o:spid="_x0000_s1480" type="#_x0000_t6" style="position:absolute;left:73;top:273;width:27;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JL2sQA&#10;AADcAAAADwAAAGRycy9kb3ducmV2LnhtbESPT4vCMBTE7wt+h/AEb2ta/yHVKCoIgnuxevD4bJ5t&#10;sXkpTaz125uFhT0OM/MbZrnuTCVaalxpWUE8jEAQZ1aXnCu4nPffcxDOI2usLJOCNzlYr3pfS0y0&#10;ffGJ2tTnIkDYJaig8L5OpHRZQQbd0NbEwbvbxqAPssmlbvAV4KaSoyiaSYMlh4UCa9oVlD3Sp1HQ&#10;xvNdNdHH2eV6S3/y82g73WYnpQb9brMA4anz/+G/9kErGMdT+D0TjoBc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iS9rEAAAA3AAAAA8AAAAAAAAAAAAAAAAAmAIAAGRycy9k&#10;b3ducmV2LnhtbFBLBQYAAAAABAAEAPUAAACJAwAAAAA=&#10;"/>
              <v:shape id="AutoShape 101" o:spid="_x0000_s1481" type="#_x0000_t6" style="position:absolute;left:73;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XthMQA&#10;AADcAAAADwAAAGRycy9kb3ducmV2LnhtbESPT4vCMBTE74LfITxhL7Km/qGUapRlYcWbaD14fDRv&#10;m2Lz0m2yWr+9EQSPw8z8hlltetuIK3W+dqxgOklAEJdO11wpOBU/nxkIH5A1No5JwZ08bNbDwQpz&#10;7W58oOsxVCJC2OeowITQ5lL60pBFP3EtcfR+XWcxRNlVUnd4i3DbyFmSpNJizXHBYEvfhsrL8d8q&#10;qLd20Zvx4i/bm6wpivv2nFQzpT5G/dcSRKA+vMOv9k4rmE9TeJ6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l7YTEAAAA3AAAAA8AAAAAAAAAAAAAAAAAmAIAAGRycy9k&#10;b3ducmV2LnhtbFBLBQYAAAAABAAEAPUAAACJAwAAAAA=&#10;" fillcolor="red"/>
            </v:group>
            <v:group id="Group 106" o:spid="_x0000_s1486" style="position:absolute;left:2984;top:5011;width:544;height:544" coordorigin="216,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iuTMcQAAADcAAAADwAAAGRycy9kb3ducmV2LnhtbESPQYvCMBSE7wv+h/AE&#10;b2vaiotUo4jo4kGEVUG8PZpnW2xeSpNt6783wsIeh5n5hlmselOJlhpXWlYQjyMQxJnVJecKLufd&#10;5wyE88gaK8uk4EkOVsvBxwJTbTv+ofbkcxEg7FJUUHhfp1K6rCCDbmxr4uDdbWPQB9nkUjfYBbip&#10;ZBJFX9JgyWGhwJo2BWWP069R8N1ht57E2/bwuG+et/P0eD3EpNRo2K/nIDz1/j/8195rBZM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iuTMcQAAADcAAAA&#10;DwAAAAAAAAAAAAAAAACqAgAAZHJzL2Rvd25yZXYueG1sUEsFBgAAAAAEAAQA+gAAAJsDAAAAAA==&#10;">
              <v:rect id="Rectangle 107" o:spid="_x0000_s1487" style="position:absolute;left:216;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BCtcYA&#10;AADcAAAADwAAAGRycy9kb3ducmV2LnhtbESPzWrDMBCE74W+g9hCL6WWaxNT3CihBAI5FEKcXnxb&#10;rPVPYq2MpcRun74qBHIcZuYbZrmeTS+uNLrOsoK3KAZBXFndcaPg+7h9fQfhPLLG3jIp+CEH69Xj&#10;wxJzbSc+0LXwjQgQdjkqaL0fcild1ZJBF9mBOHi1HQ36IMdG6hGnADe9TOI4kwY7DgstDrRpqToX&#10;F6PghNuX+msTZ2VSLzT/4r4o97VSz0/z5wcIT7O/h2/tnVaQJin8nw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dBCtcYAAADcAAAADwAAAAAAAAAAAAAAAACYAgAAZHJz&#10;L2Rvd25yZXYueG1sUEsFBgAAAAAEAAQA9QAAAIsDAAAAAA==&#10;">
                <v:stroke dashstyle="dash"/>
                <v:textbox inset="2.31139mm,1.1557mm,2.31139mm,1.1557mm">
                  <w:txbxContent>
                    <w:p w:rsidR="009A462F" w:rsidRPr="00CA1D45" w:rsidRDefault="009A462F" w:rsidP="00ED4337">
                      <w:pPr>
                        <w:autoSpaceDE w:val="0"/>
                        <w:autoSpaceDN w:val="0"/>
                        <w:adjustRightInd w:val="0"/>
                        <w:ind w:left="-142"/>
                        <w:rPr>
                          <w:sz w:val="22"/>
                        </w:rPr>
                      </w:pPr>
                      <w:r>
                        <w:rPr>
                          <w:sz w:val="22"/>
                        </w:rPr>
                        <w:t>3.</w:t>
                      </w:r>
                      <w:r w:rsidRPr="00CA1D45">
                        <w:rPr>
                          <w:sz w:val="22"/>
                        </w:rPr>
                        <w:t>1</w:t>
                      </w:r>
                    </w:p>
                    <w:p w:rsidR="009A462F" w:rsidRPr="00CA1D45" w:rsidRDefault="009A462F" w:rsidP="00ED4337">
                      <w:pPr>
                        <w:autoSpaceDE w:val="0"/>
                        <w:autoSpaceDN w:val="0"/>
                        <w:adjustRightInd w:val="0"/>
                        <w:rPr>
                          <w:sz w:val="22"/>
                        </w:rPr>
                      </w:pPr>
                    </w:p>
                  </w:txbxContent>
                </v:textbox>
              </v:rect>
              <v:shape id="AutoShape 108" o:spid="_x0000_s1488" type="#_x0000_t6" style="position:absolute;left:223;top:273;width:26;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Ik/MYA&#10;AADcAAAADwAAAGRycy9kb3ducmV2LnhtbESPQWuDQBSE74H+h+UVeotrrAliswlNoFBoLtEccnx1&#10;X1XqvhV3q/bfdwuBHIeZ+YbZ7mfTiZEG11pWsIpiEMSV1S3XCi7l2zID4Tyyxs4yKfglB/vdw2KL&#10;ubYTn2ksfC0ChF2OChrv+1xKVzVk0EW2Jw7elx0M+iCHWuoBpwA3nUzieCMNthwWGuzp2FD1XfwY&#10;BeMqO3ap/thcrp/FqS6Tw/pQnZV6epxfX0B4mv09fGu/awXPSQr/Z8IRkL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YIk/MYAAADcAAAADwAAAAAAAAAAAAAAAACYAgAAZHJz&#10;L2Rvd25yZXYueG1sUEsFBgAAAAAEAAQA9QAAAIsDAAAAAA==&#10;"/>
              <v:shape id="AutoShape 109" o:spid="_x0000_s1489" type="#_x0000_t6" style="position:absolute;left:223;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u5TsUA&#10;AADcAAAADwAAAGRycy9kb3ducmV2LnhtbESPT2vCQBTE74V+h+UVvBTdGP8QoqtIQfEmTXro8ZF9&#10;ZkOzb9PsVuO3dwWhx2FmfsOst4NtxYV63zhWMJ0kIIgrpxuuFXyV+3EGwgdkja1jUnAjD9vN68sa&#10;c+2u/EmXItQiQtjnqMCE0OVS+sqQRT9xHXH0zq63GKLsa6l7vEa4bWWaJEtpseG4YLCjD0PVT/Fn&#10;FTQHOx/M+/w3O5msLcvb4TupU6VGb8NuBSLQEP7Dz/ZRK5ilC3iciUdAb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7lOxQAAANwAAAAPAAAAAAAAAAAAAAAAAJgCAABkcnMv&#10;ZG93bnJldi54bWxQSwUGAAAAAAQABAD1AAAAigMAAAAA&#10;" fillcolor="red"/>
            </v:group>
            <v:group id="Group 110" o:spid="_x0000_s1490" style="position:absolute;left:9280;top:3726;width:619;height:543" coordorigin="1037,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CVMsQAAADcAAAADwAAAGRycy9kb3ducmV2LnhtbESPQYvCMBSE78L+h/AW&#10;9qZpFUW6RhFZFw8iWIVlb4/m2Rabl9LEtv57Iwgeh5n5hlmselOJlhpXWlYQjyIQxJnVJecKzqft&#10;cA7CeWSNlWVScCcHq+XHYIGJth0fqU19LgKEXYIKCu/rREqXFWTQjWxNHLyLbQz6IJtc6ga7ADeV&#10;HEfRTBosOSwUWNOmoOya3oyC3w679ST+affXy+b+f5oe/vYxKfX12a+/QXjq/Tv8au+0gsl4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RCVMsQAAADcAAAA&#10;DwAAAAAAAAAAAAAAAACqAgAAZHJzL2Rvd25yZXYueG1sUEsFBgAAAAAEAAQA+gAAAJsDAAAAAA==&#10;">
              <v:rect id="Rectangle 111" o:spid="_x0000_s1491" style="position:absolute;left:1037;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tEtsUA&#10;AADcAAAADwAAAGRycy9kb3ducmV2LnhtbESPS4vCQBCE7wv+h6GFvSw6MYsPoqOIIHhYEKMXb02m&#10;89BMT8jMatxfvyMIHouq+oparDpTixu1rrKsYDSMQBBnVldcKDgdt4MZCOeRNdaWScGDHKyWvY8F&#10;Jtre+UC31BciQNglqKD0vkmkdFlJBt3QNsTBy21r0AfZFlK3eA9wU8s4iibSYMVhocSGNiVl1/TX&#10;KLjg9iv/2USTc5yPNf/hPj3vc6U++916DsJT59/hV3unFXzHU3ieC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60S2xQAAANwAAAAPAAAAAAAAAAAAAAAAAJgCAABkcnMv&#10;ZG93bnJldi54bWxQSwUGAAAAAAQABAD1AAAAigMAAAAA&#10;">
                <v:stroke dashstyle="dash"/>
                <v:textbox inset="2.31139mm,1.1557mm,2.31139mm,1.1557mm">
                  <w:txbxContent>
                    <w:p w:rsidR="009A462F" w:rsidRPr="00CA1D45" w:rsidRDefault="009A462F" w:rsidP="00ED4337">
                      <w:pPr>
                        <w:autoSpaceDE w:val="0"/>
                        <w:autoSpaceDN w:val="0"/>
                        <w:adjustRightInd w:val="0"/>
                        <w:rPr>
                          <w:sz w:val="22"/>
                        </w:rPr>
                      </w:pPr>
                      <w:r w:rsidRPr="00CA1D45">
                        <w:rPr>
                          <w:sz w:val="22"/>
                        </w:rPr>
                        <w:t>4. 1</w:t>
                      </w:r>
                    </w:p>
                    <w:p w:rsidR="009A462F" w:rsidRPr="00CA1D45" w:rsidRDefault="009A462F" w:rsidP="00ED4337">
                      <w:pPr>
                        <w:autoSpaceDE w:val="0"/>
                        <w:autoSpaceDN w:val="0"/>
                        <w:adjustRightInd w:val="0"/>
                        <w:rPr>
                          <w:sz w:val="22"/>
                        </w:rPr>
                      </w:pPr>
                    </w:p>
                  </w:txbxContent>
                </v:textbox>
              </v:rect>
              <v:shape id="AutoShape 112" o:spid="_x0000_s1492" type="#_x0000_t6" style="position:absolute;left:1044;top:273;width:27;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8u+cMA&#10;AADcAAAADwAAAGRycy9kb3ducmV2LnhtbERPPWvDMBDdC/0P4grZajlua4JrJTSBQqBdYmfIeJUu&#10;tol1MpbqOP8+GgodH++73My2FxONvnOsYJmkIIi1Mx03Co715/MKhA/IBnvHpOBGHjbrx4cSC+Ou&#10;fKCpCo2IIewLVNCGMBRSet2SRZ+4gThyZzdaDBGOjTQjXmO47WWWprm02HFsaHGgXUv6Uv1aBdNy&#10;tetfzVd+PP1U302dbd+2+qDU4mn+eAcRaA7/4j/33ih4yeLaeCYeAb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M8u+cMAAADcAAAADwAAAAAAAAAAAAAAAACYAgAAZHJzL2Rv&#10;d25yZXYueG1sUEsFBgAAAAAEAAQA9QAAAIgDAAAAAA==&#10;"/>
              <v:shape id="AutoShape 113" o:spid="_x0000_s1493" type="#_x0000_t6" style="position:absolute;left:1044;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azS8QA&#10;AADcAAAADwAAAGRycy9kb3ducmV2LnhtbESPQWvCQBSE7wX/w/IEL6VuGkXS1FWKoHgrTTx4fGRf&#10;s8Hs25hdNf57Vyj0OMzMN8xyPdhWXKn3jWMF79MEBHHldMO1gkO5fctA+ICssXVMCu7kYb0avSwx&#10;1+7GP3QtQi0ihH2OCkwIXS6lrwxZ9FPXEUfv1/UWQ5R9LXWPtwi3rUyTZCEtNhwXDHa0MVSdiotV&#10;0OzsfDCv83P2bbK2LO+7Y1KnSk3Gw9cniEBD+A//tfdawSz9gOeZeAT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Ws0vEAAAA3AAAAA8AAAAAAAAAAAAAAAAAmAIAAGRycy9k&#10;b3ducmV2LnhtbFBLBQYAAAAABAAEAPUAAACJAwAAAAA=&#10;" fillcolor="red"/>
            </v:group>
            <v:line id="Line 114" o:spid="_x0000_s1494" style="position:absolute;visibility:visible" from="1974,3006" to="3093,3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YzhcUAAADcAAAADwAAAGRycy9kb3ducmV2LnhtbESPwUrDQBCG74LvsIzgJbSbGhCbdlus&#10;WhDEg7WHHofsNAlmZ0N2bNO37xwEj8M//zffLNdj6MyJhtRGdjCb5mCIq+hbrh3sv7eTJzBJkD12&#10;kcnBhRKsV7c3Syx9PPMXnXZSG4VwKtFBI9KX1qaqoYBpGntizY5xCCg6DrX1A54VHjr7kOePNmDL&#10;eqHBnl4aqn52v0E1tp/8WhTZJtgsm9PbQT5yK87d343PCzBCo/wv/7XfvYOiUH19RglgV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YzhcUAAADcAAAADwAAAAAAAAAA&#10;AAAAAAChAgAAZHJzL2Rvd25yZXYueG1sUEsFBgAAAAAEAAQA+QAAAJMDAAAAAA==&#10;">
              <v:stroke endarrow="block"/>
            </v:line>
            <v:line id="Line 115" o:spid="_x0000_s1495" style="position:absolute;flip:y;visibility:visible" from="2279,4081" to="2984,4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qWHsQAAADcAAAADwAAAGRycy9kb3ducmV2LnhtbESPQWvCQBCF7wX/wzJCL6FubEBsdBXb&#10;KhTEg9pDj0N2TILZ2ZCdavz3XUHo8fHmfW/efNm7Rl2oC7VnA+NRCoq48Lbm0sD3cfMyBRUE2WLj&#10;mQzcKMByMXiaY279lfd0OUipIoRDjgYqkTbXOhQVOQwj3xJH7+Q7hxJlV2rb4TXCXaNf03SiHdYc&#10;Gyps6aOi4nz4dfGNzY4/syx5dzpJ3mj9I9tUizHPw341AyXUy//xI/1lDWTZGO5jIgH0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WpYexAAAANwAAAAPAAAAAAAAAAAA&#10;AAAAAKECAABkcnMvZG93bnJldi54bWxQSwUGAAAAAAQABAD5AAAAkgMAAAAA&#10;">
              <v:stroke endarrow="block"/>
            </v:line>
            <v:line id="Line 116" o:spid="_x0000_s1496" style="position:absolute;visibility:visible" from="2644,5242" to="2984,5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dP+sQAAADcAAAADwAAAGRycy9kb3ducmV2LnhtbESPQWsCMRSE7wX/Q3iCt5pVodatUcRF&#10;8GALaun5dfPcLG5elk1c479vCoUeh5n5hlmuo21ET52vHSuYjDMQxKXTNVcKPs+751cQPiBrbByT&#10;ggd5WK8GT0vMtbvzkfpTqESCsM9RgQmhzaX0pSGLfuxa4uRdXGcxJNlVUnd4T3DbyGmWvUiLNacF&#10;gy1tDZXX080qmJviKOeyOJw/ir6eLOJ7/PpeKDUaxs0biEAx/If/2nutYDabwu+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90/6xAAAANwAAAAPAAAAAAAAAAAA&#10;AAAAAKECAABkcnMvZG93bnJldi54bWxQSwUGAAAAAAQABAD5AAAAkgMAAAAA&#10;">
              <v:stroke endarrow="block"/>
            </v:line>
            <v:line id="Line 117" o:spid="_x0000_s1497" style="position:absolute;visibility:visible" from="3555,3011" to="3895,30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vqYcUAAADcAAAADwAAAGRycy9kb3ducmV2LnhtbESPQWsCMRSE70L/Q3gFb5q1C7WuRild&#10;BA+1oJaeXzfPzdLNy7KJa/rvG6HgcZiZb5jVJtpWDNT7xrGC2TQDQVw53XCt4PO0nbyA8AFZY+uY&#10;FPySh836YbTCQrsrH2g4hlokCPsCFZgQukJKXxmy6KeuI07e2fUWQ5J9LXWP1wS3rXzKsmdpseG0&#10;YLCjN0PVz/FiFcxNeZBzWb6fPsqhmS3iPn59L5QaP8bXJYhAMdzD/+2dVpD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bvqYcUAAADcAAAADwAAAAAAAAAA&#10;AAAAAAChAgAAZHJzL2Rvd25yZXYueG1sUEsFBgAAAAAEAAQA+QAAAJMDAAAAAA==&#10;">
              <v:stroke endarrow="block"/>
            </v:line>
            <v:line id="Line 118" o:spid="_x0000_s1498" style="position:absolute;visibility:visible" from="3528,4093" to="4344,4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XjsUAAADcAAAADwAAAGRycy9kb3ducmV2LnhtbESPT2sCMRTE7wW/Q3iCt5pVserWKOJS&#10;6KEt+IeeXzevm8XNy7KJa/z2TaHQ4zAzv2HW22gb0VPna8cKJuMMBHHpdM2VgvPp5XEJwgdkjY1j&#10;UnAnD9vN4GGNuXY3PlB/DJVIEPY5KjAhtLmUvjRk0Y9dS5y8b9dZDEl2ldQd3hLcNnKaZU/SYs1p&#10;wWBLe0Pl5Xi1ChamOMiFLN5OH0VfT1bxPX5+rZQaDePuGUSgGP7Df+1XrWA2m8PvmXQE5O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7XjsUAAADcAAAADwAAAAAAAAAA&#10;AAAAAAChAgAAZHJzL2Rvd25yZXYueG1sUEsFBgAAAAAEAAQA+QAAAJMDAAAAAA==&#10;">
              <v:stroke endarrow="block"/>
            </v:line>
            <v:line id="Line 119" o:spid="_x0000_s1499" style="position:absolute;visibility:visible" from="3514,5242" to="4684,5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xJ+cQAAADcAAAADwAAAGRycy9kb3ducmV2LnhtbESPQWsCMRSE74L/ITzBm2atoHVrFHER&#10;PLQFtfT8unluFjcvyyZd479vCoUeh5n5hllvo21ET52vHSuYTTMQxKXTNVcKPi6HyTMIH5A1No5J&#10;wYM8bDfDwRpz7e58ov4cKpEg7HNUYEJocyl9aciin7qWOHlX11kMSXaV1B3eE9w28inLFtJizWnB&#10;YEt7Q+Xt/G0VLE1xkktZvF7ei76ereJb/PxaKTUexd0LiEAx/If/2ketYD5fwO+Zd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En5xAAAANwAAAAPAAAAAAAAAAAA&#10;AAAAAKECAABkcnMvZG93bnJldi54bWxQSwUGAAAAAAQABAD5AAAAkgMAAAAA&#10;">
              <v:stroke endarrow="block"/>
            </v:line>
            <v:line id="Line 120" o:spid="_x0000_s1500" style="position:absolute;visibility:visible" from="4494,2946" to="4854,2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DsYsUAAADcAAAADwAAAGRycy9kb3ducmV2LnhtbESPQWsCMRSE74X+h/AK3mpWhW5djVJc&#10;BA+1oJaeXzfPzdLNy7KJa/rvG6HgcZiZb5jlOtpWDNT7xrGCyTgDQVw53XCt4PO0fX4F4QOyxtYx&#10;KfglD+vV48MSC+2ufKDhGGqRIOwLVGBC6AopfWXIoh+7jjh5Z9dbDEn2tdQ9XhPctnKaZS/SYsNp&#10;wWBHG0PVz/FiFeSmPMhclu+nj3JoJvO4j1/fc6VGT/FtASJQDPfwf3unFcxmOdzOpCM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DsYsUAAADcAAAADwAAAAAAAAAA&#10;AAAAAAChAgAAZHJzL2Rvd25yZXYueG1sUEsFBgAAAAAEAAQA+QAAAJMDAAAAAA==&#10;">
              <v:stroke endarrow="block"/>
            </v:line>
            <v:line id="Line 121" o:spid="_x0000_s1501" style="position:absolute;visibility:visible" from="4854,4086" to="6114,4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94EMIAAADcAAAADwAAAGRycy9kb3ducmV2LnhtbERPy2oCMRTdF/yHcAvuasYKVUejSAfB&#10;hRV80PXt5DoZOrkZJnGMf98sCi4P571cR9uInjpfO1YwHmUgiEuna64UXM7btxkIH5A1No5JwYM8&#10;rFeDlyXm2t35SP0pVCKFsM9RgQmhzaX0pSGLfuRa4sRdXWcxJNhVUnd4T+G2ke9Z9iEt1pwaDLb0&#10;aaj8Pd2sgqkpjnIqi/35UPT1eB6/4vfPXKnha9wsQASK4Sn+d++0gskkrU1n0hG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x94EMIAAADcAAAADwAAAAAAAAAAAAAA&#10;AAChAgAAZHJzL2Rvd25yZXYueG1sUEsFBgAAAAAEAAQA+QAAAJADAAAAAA==&#10;">
              <v:stroke endarrow="block"/>
            </v:line>
            <v:line id="Line 122" o:spid="_x0000_s1502" style="position:absolute;visibility:visible" from="5394,5346" to="5754,5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Pdi8UAAADcAAAADwAAAGRycy9kb3ducmV2LnhtbESPQWsCMRSE70L/Q3gFb5q1Qu2uRild&#10;BA+1oJaeXzfPzdLNy7KJa/rvG6HgcZiZb5jVJtpWDNT7xrGC2TQDQVw53XCt4PO0nbyA8AFZY+uY&#10;FPySh836YbTCQrsrH2g4hlokCPsCFZgQukJKXxmy6KeuI07e2fUWQ5J9LXWP1wS3rXzKsmdpseG0&#10;YLCjN0PVz/FiFSxMeZALWb6fPsqhmeVxH7++c6XGj/F1CSJQDPfwf3unFcz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FPdi8UAAADcAAAADwAAAAAAAAAA&#10;AAAAAAChAgAAZHJzL2Rvd25yZXYueG1sUEsFBgAAAAAEAAQA+QAAAJMDAAAAAA==&#10;">
              <v:stroke endarrow="block"/>
            </v:line>
            <v:line id="Line 123" o:spid="_x0000_s1503" style="position:absolute;visibility:visible" from="6294,2946" to="7554,2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8Ha8IAAADcAAAADwAAAGRycy9kb3ducmV2LnhtbERPz2vCMBS+C/4P4Q1201Q35uyMIhZh&#10;BzdQh+dn89aUNS+liTX+9+Yg7Pjx/V6som1ET52vHSuYjDMQxKXTNVcKfo7b0TsIH5A1No5JwY08&#10;rJbDwQJz7a68p/4QKpFC2OeowITQ5lL60pBFP3YtceJ+XWcxJNhVUnd4TeG2kdMse5MWa04NBlva&#10;GCr/DherYGaKvZzJYnf8Lvp6Mo9f8XSeK/X8FNcfIALF8C9+uD+1gpfXND+dSUdAL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W8Ha8IAAADcAAAADwAAAAAAAAAAAAAA&#10;AAChAgAAZHJzL2Rvd25yZXYueG1sUEsFBgAAAAAEAAQA+QAAAJADAAAAAA==&#10;">
              <v:stroke endarrow="block"/>
            </v:line>
            <v:line id="Line 124" o:spid="_x0000_s1504" style="position:absolute;visibility:visible" from="6654,4086" to="8164,4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Oi8MUAAADcAAAADwAAAGRycy9kb3ducmV2LnhtbESPQWsCMRSE7wX/Q3iCt5pdW6quRpEu&#10;hR5aQS09Pzevm6Wbl2UT1/TfN4WCx2FmvmHW22hbMVDvG8cK8mkGgrhyuuFawcfp5X4Bwgdkja1j&#10;UvBDHrab0d0aC+2ufKDhGGqRIOwLVGBC6AopfWXIop+6jjh5X663GJLsa6l7vCa4beUsy56kxYbT&#10;gsGOng1V38eLVTA35UHOZfl22pdDky/je/w8L5WajONuBSJQDLfwf/tVK3h4zO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iOi8MUAAADcAAAADwAAAAAAAAAA&#10;AAAAAAChAgAAZHJzL2Rvd25yZXYueG1sUEsFBgAAAAAEAAQA+QAAAJMDAAAAAA==&#10;">
              <v:stroke endarrow="block"/>
            </v:line>
            <v:line id="Line 125" o:spid="_x0000_s1505" style="position:absolute;flip:y;visibility:visible" from="7014,5269" to="8695,5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57FMUAAADcAAAADwAAAGRycy9kb3ducmV2LnhtbESPT2vCQBDF74V+h2UKXoJuNKW00VXs&#10;H0GQHqo9eByyYxLMzobsqPHbu0Khx8eb93vzZoveNepMXag9GxiPUlDEhbc1lwZ+d6vhK6ggyBYb&#10;z2TgSgEW88eHGebWX/iHzlspVYRwyNFAJdLmWoeiIodh5Fvi6B1851Ci7EptO7xEuGv0JE1ftMOa&#10;Y0OFLX1UVBy3JxffWH3zZ5Yl704nyRt97WWTajFm8NQvp6CEevk//kuvrYHseQL3MZEA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57FMUAAADcAAAADwAAAAAAAAAA&#10;AAAAAAChAgAAZHJzL2Rvd25yZXYueG1sUEsFBgAAAAAEAAQA+QAAAJMDAAAAAA==&#10;">
              <v:stroke endarrow="block"/>
            </v:line>
            <v:line id="Line 126" o:spid="_x0000_s1506" style="position:absolute;visibility:visible" from="8094,2946" to="9388,37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2ZHMYAAADcAAAADwAAAGRycy9kb3ducmV2LnhtbESPS2vDMBCE74X8B7GB3Bo5D5rEjRJC&#10;TKGHtpAHPW+trWVirYylOMq/rwqFHoeZ+YZZb6NtRE+drx0rmIwzEMSl0zVXCs6nl8clCB+QNTaO&#10;ScGdPGw3g4c15trd+ED9MVQiQdjnqMCE0OZS+tKQRT92LXHyvl1nMSTZVVJ3eEtw28hplj1JizWn&#10;BYMt7Q2Vl+PVKliY4iAXsng7fRR9PVnF9/j5tVJqNIy7ZxCBYvgP/7VftYLZfAa/Z9IRkJ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9mRzGAAAA3AAAAA8AAAAAAAAA&#10;AAAAAAAAoQIAAGRycy9kb3ducmV2LnhtbFBLBQYAAAAABAAEAPkAAACUAwAAAAA=&#10;">
              <v:stroke endarrow="block"/>
            </v:line>
            <v:line id="Line 127" o:spid="_x0000_s1507" style="position:absolute;flip:y;visibility:visible" from="8814,4067" to="9280,4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tG+8UAAADcAAAADwAAAGRycy9kb3ducmV2LnhtbESPQWvCQBCF7wX/wzKCl6CbGiltdJVq&#10;KxSkh2oPHofsmASzsyE71fTfu0Khx8eb9715i1XvGnWhLtSeDTxOUlDEhbc1lwa+D9vxM6ggyBYb&#10;z2TglwKsloOHBebWX/mLLnspVYRwyNFAJdLmWoeiIodh4lvi6J1851Ci7EptO7xGuGv0NE2ftMOa&#10;Y0OFLW0qKs77Hxff2H7yW5Yla6eT5IXej7JLtRgzGvavc1BCvfwf/6U/rIFsNoP7mEgAv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StG+8UAAADcAAAADwAAAAAAAAAA&#10;AAAAAAChAgAAZHJzL2Rvd25yZXYueG1sUEsFBgAAAAAEAAQA+QAAAJMDAAAAAA==&#10;">
              <v:stroke endarrow="block"/>
            </v:line>
            <v:line id="Line 128" o:spid="_x0000_s1508" style="position:absolute;flip:y;visibility:visible" from="8994,4206" to="9354,4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fjYMYAAADcAAAADwAAAGRycy9kb3ducmV2LnhtbESPQWvCQBCF7wX/wzJCL0E3Na3Y1FWq&#10;VhBKD1UPHofsmASzsyE71fTfdwuFHh9v3vfmzZe9a9SVulB7NvAwTkERF97WXBo4HrajGaggyBYb&#10;z2TgmwIsF4O7OebW3/iTrnspVYRwyNFAJdLmWoeiIodh7Fvi6J1951Ci7EptO7xFuGv0JE2n2mHN&#10;saHCltYVFZf9l4tvbD94k2XJyukkeaa3k7ynWoy5H/avL6CEevk//kvvrIHs8Ql+x0QC6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pn42DGAAAA3AAAAA8AAAAAAAAA&#10;AAAAAAAAoQIAAGRycy9kb3ducmV2LnhtbFBLBQYAAAAABAAEAPkAAACUAwAAAAA=&#10;">
              <v:stroke endarrow="block"/>
            </v:line>
            <v:line id="Line 129" o:spid="_x0000_s1509" style="position:absolute;visibility:visible" from="9894,3906" to="10074,3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o6hMYAAADcAAAADwAAAGRycy9kb3ducmV2LnhtbESPS2vDMBCE74H8B7GF3hI5bcnDjRJC&#10;TaGHJJAHPW+trWVqrYylOuq/rwKBHIeZ+YZZrqNtRE+drx0rmIwzEMSl0zVXCs6n99EchA/IGhvH&#10;pOCPPKxXw8ESc+0ufKD+GCqRIOxzVGBCaHMpfWnIoh+7ljh5366zGJLsKqk7vCS4beRTlk2lxZrT&#10;gsGW3gyVP8dfq2BmioOcyWJ72hd9PVnEXfz8Wij1+BA3ryACxXAP39ofWsHzyxS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KOoTGAAAA3AAAAA8AAAAAAAAA&#10;AAAAAAAAoQIAAGRycy9kb3ducmV2LnhtbFBLBQYAAAAABAAEAPkAAACUAwAAAAA=&#10;">
              <v:stroke endarrow="block"/>
            </v:line>
            <v:oval id="Oval 130" o:spid="_x0000_s1510" style="position:absolute;left:5754;top:5166;width:360;height: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Ymu8QA&#10;AADcAAAADwAAAGRycy9kb3ducmV2LnhtbESPQWvCQBSE74X+h+UVeqsbG7WSuoooBXvowVjvj+wz&#10;CWbfhuwzxn/vCoUeh5n5hlmsBteonrpQezYwHiWgiAtvay4N/B6+3uaggiBbbDyTgRsFWC2fnxaY&#10;WX/lPfW5lCpCOGRooBJpM61DUZHDMPItcfROvnMoUXalth1eI9w1+j1JZtphzXGhwpY2FRXn/OIM&#10;bMt1Put1KtP0tN3J9Hz8+U7Hxry+DOtPUEKD/If/2jtrIJ18wONMPAJ6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mJrvEAAAA3AAAAA8AAAAAAAAAAAAAAAAAmAIAAGRycy9k&#10;b3ducmV2LnhtbFBLBQYAAAAABAAEAPUAAACJAwAAAAA=&#10;">
              <v:textbox>
                <w:txbxContent>
                  <w:p w:rsidR="009A462F" w:rsidRPr="0071255F" w:rsidRDefault="009A462F" w:rsidP="00ED4337">
                    <w:pPr>
                      <w:rPr>
                        <w:sz w:val="16"/>
                        <w:szCs w:val="16"/>
                      </w:rPr>
                    </w:pPr>
                    <w:r w:rsidRPr="0071255F">
                      <w:rPr>
                        <w:sz w:val="16"/>
                        <w:szCs w:val="16"/>
                      </w:rPr>
                      <w:t>5</w:t>
                    </w:r>
                  </w:p>
                </w:txbxContent>
              </v:textbox>
            </v:oval>
            <v:oval id="Oval 131" o:spid="_x0000_s1511" style="position:absolute;left:5214;top:3906;width:359;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myycEA&#10;AADcAAAADwAAAGRycy9kb3ducmV2LnhtbERPTWvCQBC9F/wPyxS81Y2mSkldRRTBHjyYtvchOybB&#10;7GzIjjH+e/cgeHy87+V6cI3qqQu1ZwPTSQKKuPC25tLA3+/+4wtUEGSLjWcycKcA69XobYmZ9Tc+&#10;UZ9LqWIIhwwNVCJtpnUoKnIYJr4ljtzZdw4lwq7UtsNbDHeNniXJQjusOTZU2NK2ouKSX52BXbnJ&#10;F71OZZ6edweZX/6PP+nUmPH7sPkGJTTIS/x0H6yB9DOujWfiEdC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5ssnBAAAA3AAAAA8AAAAAAAAAAAAAAAAAmAIAAGRycy9kb3du&#10;cmV2LnhtbFBLBQYAAAAABAAEAPUAAACGAwAAAAA=&#10;">
              <v:textbox>
                <w:txbxContent>
                  <w:p w:rsidR="009A462F" w:rsidRPr="0080279C" w:rsidRDefault="009A462F" w:rsidP="00ED4337">
                    <w:pPr>
                      <w:rPr>
                        <w:sz w:val="16"/>
                        <w:szCs w:val="16"/>
                      </w:rPr>
                    </w:pPr>
                    <w:r w:rsidRPr="0080279C">
                      <w:rPr>
                        <w:sz w:val="16"/>
                        <w:szCs w:val="16"/>
                      </w:rPr>
                      <w:t>3</w:t>
                    </w:r>
                  </w:p>
                </w:txbxContent>
              </v:textbox>
            </v:oval>
            <v:oval id="Oval 132" o:spid="_x0000_s1512" style="position:absolute;left:6155;top:3291;width:540;height:4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UXUsQA&#10;AADcAAAADwAAAGRycy9kb3ducmV2LnhtbESPQWvCQBSE74X+h+UVeqsbG5WauoooBXvowVjvj+wz&#10;CWbfhuwzxn/vCoUeh5n5hlmsBteonrpQezYwHiWgiAtvay4N/B6+3j5ABUG22HgmAzcKsFo+Py0w&#10;s/7Ke+pzKVWEcMjQQCXSZlqHoiKHYeRb4uidfOdQouxKbTu8Rrhr9HuSzLTDmuNChS1tKirO+cUZ&#10;2JbrfNbrVKbpabuT6fn4852OjXl9GdafoIQG+Q//tXfWQDqZw+NMPAJ6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1F1LEAAAA3AAAAA8AAAAAAAAAAAAAAAAAmAIAAGRycy9k&#10;b3ducmV2LnhtbFBLBQYAAAAABAAEAPUAAACJAwAAAAA=&#10;">
              <v:textbox>
                <w:txbxContent>
                  <w:p w:rsidR="009A462F" w:rsidRPr="0080279C" w:rsidRDefault="009A462F" w:rsidP="00ED4337">
                    <w:pPr>
                      <w:rPr>
                        <w:sz w:val="16"/>
                        <w:szCs w:val="16"/>
                      </w:rPr>
                    </w:pPr>
                    <w:r>
                      <w:rPr>
                        <w:sz w:val="16"/>
                        <w:szCs w:val="16"/>
                      </w:rPr>
                      <w:t>10</w:t>
                    </w:r>
                  </w:p>
                </w:txbxContent>
              </v:textbox>
            </v:oval>
            <v:oval id="Oval 133" o:spid="_x0000_s1513" style="position:absolute;left:6834;top:2766;width:360;height:3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oEsEA&#10;AADcAAAADwAAAGRycy9kb3ducmV2LnhtbERPTWvCQBC9C/6HZYTezMaGSEldRSoFe/BgbO9DdkyC&#10;2dmQncb033cPgsfH+97sJtepkYbQejawSlJQxJW3LdcGvi+fyzdQQZAtdp7JwB8F2G3nsw0W1t/5&#10;TGMptYohHAo00Ij0hdahashhSHxPHLmrHxxKhEOt7YD3GO46/Zqma+2w5djQYE8fDVW38tcZONT7&#10;cj3qTPLsejhKfvs5fWUrY14W0/4dlNAkT/HDfbQGsjzOj2fiEd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KBLBAAAA3AAAAA8AAAAAAAAAAAAAAAAAmAIAAGRycy9kb3du&#10;cmV2LnhtbFBLBQYAAAAABAAEAPUAAACGAwAAAAA=&#10;">
              <v:textbox>
                <w:txbxContent>
                  <w:p w:rsidR="009A462F" w:rsidRPr="0080279C" w:rsidRDefault="009A462F" w:rsidP="00ED4337">
                    <w:pPr>
                      <w:rPr>
                        <w:sz w:val="16"/>
                        <w:szCs w:val="16"/>
                      </w:rPr>
                    </w:pPr>
                    <w:r>
                      <w:rPr>
                        <w:sz w:val="16"/>
                        <w:szCs w:val="16"/>
                      </w:rPr>
                      <w:t>9</w:t>
                    </w:r>
                  </w:p>
                </w:txbxContent>
              </v:textbox>
            </v:oval>
            <v:oval id="Oval 134" o:spid="_x0000_s1514" style="position:absolute;left:4854;top:2766;width:358;height:3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qNicQA&#10;AADcAAAADwAAAGRycy9kb3ducmV2LnhtbESPwWrDMBBE74X+g9hCb7XsGIfiRgmhoZAeeqiT3hdr&#10;Y5tYK2NtHOfvo0Khx2Fm3jCrzex6NdEYOs8GsiQFRVx723Fj4Hj4eHkFFQTZYu+ZDNwowGb9+LDC&#10;0vorf9NUSaMihEOJBlqRodQ61C05DIkfiKN38qNDiXJstB3xGuGu14s0XWqHHceFFgd6b6k+Vxdn&#10;YNdsq+Wkcyny024vxfnn6zPPjHl+mrdvoIRm+Q//tffWQF5k8HsmHgG9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ajYnEAAAA3AAAAA8AAAAAAAAAAAAAAAAAmAIAAGRycy9k&#10;b3ducmV2LnhtbFBLBQYAAAAABAAEAPUAAACJAwAAAAA=&#10;">
              <v:textbox>
                <w:txbxContent>
                  <w:p w:rsidR="009A462F" w:rsidRPr="0080279C" w:rsidRDefault="009A462F" w:rsidP="00ED4337">
                    <w:pPr>
                      <w:rPr>
                        <w:sz w:val="16"/>
                        <w:szCs w:val="16"/>
                      </w:rPr>
                    </w:pPr>
                    <w:r>
                      <w:rPr>
                        <w:sz w:val="16"/>
                        <w:szCs w:val="16"/>
                      </w:rPr>
                      <w:t>1</w:t>
                    </w:r>
                  </w:p>
                </w:txbxContent>
              </v:textbox>
            </v:oval>
            <v:oval id="Oval 135" o:spid="_x0000_s1515" style="position:absolute;left:7554;top:3906;width:361;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gT/sMA&#10;AADcAAAADwAAAGRycy9kb3ducmV2LnhtbESPQWvCQBSE74L/YXlCb7rRECmpq0iloIceGtv7I/tM&#10;gtm3Ifsa4793hUKPw8x8w2x2o2vVQH1oPBtYLhJQxKW3DVcGvs8f81dQQZAttp7JwJ0C7LbTyQZz&#10;62/8RUMhlYoQDjkaqEW6XOtQ1uQwLHxHHL2L7x1KlH2lbY+3CHetXiXJWjtsOC7U2NF7TeW1+HUG&#10;DtW+WA86lSy9HI6SXX8+T+nSmJfZuH8DJTTKf/ivfbQG0mwFzzPxCO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gT/sMAAADcAAAADwAAAAAAAAAAAAAAAACYAgAAZHJzL2Rv&#10;d25yZXYueG1sUEsFBgAAAAAEAAQA9QAAAIgDAAAAAA==&#10;">
              <v:textbox>
                <w:txbxContent>
                  <w:p w:rsidR="009A462F" w:rsidRPr="0080279C" w:rsidRDefault="009A462F" w:rsidP="00ED4337">
                    <w:pPr>
                      <w:rPr>
                        <w:sz w:val="16"/>
                        <w:szCs w:val="16"/>
                      </w:rPr>
                    </w:pPr>
                    <w:r>
                      <w:rPr>
                        <w:sz w:val="16"/>
                        <w:szCs w:val="16"/>
                      </w:rPr>
                      <w:t>8</w:t>
                    </w:r>
                  </w:p>
                </w:txbxContent>
              </v:textbox>
            </v:oval>
            <v:oval id="Oval 136" o:spid="_x0000_s1516" style="position:absolute;left:7944;top:5106;width:359;height: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S2ZcQA&#10;AADcAAAADwAAAGRycy9kb3ducmV2LnhtbESPQWvCQBSE7wX/w/IK3urGLpGSuooogj300LS9P7LP&#10;JJh9G7KvMf57t1DocZiZb5j1dvKdGmmIbWALy0UGirgKruXawtfn8ekFVBRkh11gsnCjCNvN7GGN&#10;hQtX/qCxlFolCMcCLTQifaF1rBryGBehJ07eOQweJcmh1m7Aa4L7Tj9n2Up7bDktNNjTvqHqUv54&#10;C4d6V65GbSQ358NJ8sv3+5tZWjt/nHavoIQm+Q//tU/OgskN/J5JR0Bv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EtmXEAAAA3AAAAA8AAAAAAAAAAAAAAAAAmAIAAGRycy9k&#10;b3ducmV2LnhtbFBLBQYAAAAABAAEAPUAAACJAwAAAAA=&#10;">
              <v:textbox>
                <w:txbxContent>
                  <w:p w:rsidR="009A462F" w:rsidRPr="0080279C" w:rsidRDefault="009A462F" w:rsidP="00ED4337">
                    <w:pPr>
                      <w:rPr>
                        <w:sz w:val="16"/>
                        <w:szCs w:val="16"/>
                      </w:rPr>
                    </w:pPr>
                    <w:r>
                      <w:rPr>
                        <w:sz w:val="16"/>
                        <w:szCs w:val="16"/>
                      </w:rPr>
                      <w:t>7</w:t>
                    </w:r>
                  </w:p>
                </w:txbxContent>
              </v:textbox>
            </v:oval>
            <v:oval id="Oval 137" o:spid="_x0000_s1517" style="position:absolute;left:5574;top:4566;width:360;height: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0uEcQA&#10;AADcAAAADwAAAGRycy9kb3ducmV2LnhtbESPQWvCQBSE74X+h+UVeqsbGxNK6ipSEeyhB2N7f2Sf&#10;STD7NmSfMf33XaHgcZiZb5jlenKdGmkIrWcD81kCirjytuXawPdx9/IGKgiyxc4zGfilAOvV48MS&#10;C+uvfKCxlFpFCIcCDTQifaF1qBpyGGa+J47eyQ8OJcqh1nbAa4S7Tr8mSa4dthwXGuzpo6HqXF6c&#10;gW29KfNRp5Klp+1esvPP12c6N+b5adq8gxKa5B7+b++tgTRbwO1MPAJ6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tLhHEAAAA3AAAAA8AAAAAAAAAAAAAAAAAmAIAAGRycy9k&#10;b3ducmV2LnhtbFBLBQYAAAAABAAEAPUAAACJAwAAAAA=&#10;">
              <v:textbox>
                <w:txbxContent>
                  <w:p w:rsidR="009A462F" w:rsidRPr="0080279C" w:rsidRDefault="009A462F" w:rsidP="00ED4337">
                    <w:pPr>
                      <w:rPr>
                        <w:sz w:val="16"/>
                        <w:szCs w:val="16"/>
                      </w:rPr>
                    </w:pPr>
                    <w:r>
                      <w:rPr>
                        <w:sz w:val="16"/>
                        <w:szCs w:val="16"/>
                      </w:rPr>
                      <w:t>4</w:t>
                    </w:r>
                  </w:p>
                </w:txbxContent>
              </v:textbox>
            </v:oval>
            <v:oval id="Oval 138" o:spid="_x0000_s1518" style="position:absolute;left:5064;top:3291;width:360;height:3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GLisMA&#10;AADcAAAADwAAAGRycy9kb3ducmV2LnhtbESPQWvCQBSE74L/YXmF3nRjQ6SkriJKwR48GO39kX0m&#10;wezbkH2N6b/vFgSPw8x8w6w2o2vVQH1oPBtYzBNQxKW3DVcGLufP2TuoIMgWW89k4JcCbNbTyQpz&#10;6+98oqGQSkUIhxwN1CJdrnUoa3IY5r4jjt7V9w4lyr7Stsd7hLtWvyXJUjtsOC7U2NGupvJW/DgD&#10;+2pbLAedSpZe9wfJbt/Hr3RhzOvLuP0AJTTKM/xoH6yBNMvg/0w8Anr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6GLisMAAADcAAAADwAAAAAAAAAAAAAAAACYAgAAZHJzL2Rv&#10;d25yZXYueG1sUEsFBgAAAAAEAAQA9QAAAIgDAAAAAA==&#10;">
              <v:textbox>
                <w:txbxContent>
                  <w:p w:rsidR="009A462F" w:rsidRPr="0080279C" w:rsidRDefault="009A462F" w:rsidP="00ED4337">
                    <w:pPr>
                      <w:rPr>
                        <w:sz w:val="16"/>
                        <w:szCs w:val="16"/>
                      </w:rPr>
                    </w:pPr>
                    <w:r>
                      <w:rPr>
                        <w:sz w:val="16"/>
                        <w:szCs w:val="16"/>
                      </w:rPr>
                      <w:t>2</w:t>
                    </w:r>
                  </w:p>
                </w:txbxContent>
              </v:textbox>
            </v:oval>
            <v:oval id="Oval 139" o:spid="_x0000_s1519" style="position:absolute;left:6834;top:4611;width:360;height: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MV/cQA&#10;AADcAAAADwAAAGRycy9kb3ducmV2LnhtbESPwWrDMBBE74H+g9hCb7GcGpviRgmhoZAccqjb3hdr&#10;Y5tYK2NtHffvq0Cgx2Fm3jDr7ex6NdEYOs8GVkkKirj2tuPGwNfn+/IFVBBki71nMvBLAbabh8Ua&#10;S+uv/EFTJY2KEA4lGmhFhlLrULfkMCR+II7e2Y8OJcqx0XbEa4S7Xj+naaEddhwXWhzoraX6Uv04&#10;A/tmVxWTziTPzvuD5Jfv0zFbGfP0OO9eQQnN8h++tw/WQJYXcDsTj4D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zFf3EAAAA3AAAAA8AAAAAAAAAAAAAAAAAmAIAAGRycy9k&#10;b3ducmV2LnhtbFBLBQYAAAAABAAEAPUAAACJAwAAAAA=&#10;">
              <v:textbox>
                <w:txbxContent>
                  <w:p w:rsidR="009A462F" w:rsidRPr="0080279C" w:rsidRDefault="009A462F" w:rsidP="00ED4337">
                    <w:pPr>
                      <w:rPr>
                        <w:sz w:val="16"/>
                        <w:szCs w:val="16"/>
                      </w:rPr>
                    </w:pPr>
                    <w:r>
                      <w:rPr>
                        <w:sz w:val="16"/>
                        <w:szCs w:val="16"/>
                      </w:rPr>
                      <w:t>6</w:t>
                    </w:r>
                  </w:p>
                </w:txbxContent>
              </v:textbox>
            </v:oval>
            <v:line id="Line 140" o:spid="_x0000_s1520" style="position:absolute;visibility:visible" from="5649,4866" to="5829,5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L27cQAAADcAAAADwAAAGRycy9kb3ducmV2LnhtbESPS2vDMBCE74X8B7GB3hrZfcTBiWxC&#10;IaGn0jzIebE2som1MpZiu/++KhR6HGbmG2ZTTrYVA/W+cawgXSQgiCunGzYKzqfd0wqED8gaW8ek&#10;4Js8lMXsYYO5diMfaDgGIyKEfY4K6hC6XEpf1WTRL1xHHL2r6y2GKHsjdY9jhNtWPifJUlpsOC7U&#10;2NF7TdXteLcKvvzSVzf3mZn0lF2m12HfGtor9TiftmsQgabwH/5rf2gFL28Z/J6JR0AW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EvbtxAAAANwAAAAPAAAAAAAAAAAA&#10;AAAAAKECAABkcnMvZG93bnJldi54bWxQSwUGAAAAAAQABAD5AAAAkgMAAAAA&#10;" strokeweight="1pt">
              <v:stroke dashstyle="dashDot" endarrow="block"/>
            </v:line>
            <v:line id="Line 141" o:spid="_x0000_s1521" style="position:absolute;visibility:visible" from="5469,4251" to="5649,4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1in78AAADcAAAADwAAAGRycy9kb3ducmV2LnhtbERPy4rCMBTdC/5DuII7TX2MSjWKCIor&#10;mdHB9aW5psXmpjSx1r83C8Hl4bxXm9aWoqHaF44VjIYJCOLM6YKNgv/LfrAA4QOyxtIxKXiRh826&#10;21lhqt2T/6g5ByNiCPsUFeQhVKmUPsvJoh+6ijhyN1dbDBHWRuoanzHclnKcJDNpseDYkGNFu5yy&#10;+/lhFfz6mc/u7jQ3o8v82k6bQ2nooFS/126XIAK14Sv+uI9aweQnro1n4hGQ6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I1in78AAADcAAAADwAAAAAAAAAAAAAAAACh&#10;AgAAZHJzL2Rvd25yZXYueG1sUEsFBgAAAAAEAAQA+QAAAI0DAAAAAA==&#10;" strokeweight="1pt">
              <v:stroke dashstyle="dashDot" endarrow="block"/>
            </v:line>
            <v:line id="Line 142" o:spid="_x0000_s1522" style="position:absolute;visibility:visible" from="5259,3711" to="5364,3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HHBMMAAADcAAAADwAAAGRycy9kb3ducmV2LnhtbESPW4vCMBSE3xf8D+EI+7am6q6XahQR&#10;VnxavOHzoTmmxeakNLF2/70RBB+HmfmGmS9bW4qGal84VtDvJSCIM6cLNgpOx9+vCQgfkDWWjknB&#10;P3lYLjofc0y1u/OemkMwIkLYp6ggD6FKpfRZThZ9z1XE0bu42mKIsjZS13iPcFvKQZKMpMWC40KO&#10;Fa1zyq6Hm1Ww8yOfXd3f2PSP43P73WxKQxulPrvtagYiUBve4Vd7qxUMf6bwPBOPgF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BxwTDAAAA3AAAAA8AAAAAAAAAAAAA&#10;AAAAoQIAAGRycy9kb3ducmV2LnhtbFBLBQYAAAAABAAEAPkAAACRAwAAAAA=&#10;" strokeweight="1pt">
              <v:stroke dashstyle="dashDot" endarrow="block"/>
            </v:line>
            <v:line id="Line 143" o:spid="_x0000_s1523" style="position:absolute;visibility:visible" from="5034,3126" to="5215,3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ekJL8AAADcAAAADwAAAGRycy9kb3ducmV2LnhtbERPy4rCMBTdC/MP4Q6409RRqnQaRQRl&#10;VuIL15fmTlra3JQmU+vfTxaCy8N555vBNqKnzleOFcymCQjiwumKjYLbdT9ZgfABWWPjmBQ8ycNm&#10;/THKMdPuwWfqL8GIGMI+QwVlCG0mpS9KsuinriWO3K/rLIYIOyN1h48Ybhv5lSSptFhxbCixpV1J&#10;RX35swpOPvVF7Y5LM7su78OiPzSGDkqNP4ftN4hAQ3iLX+4frWCexvnxTDwCcv0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JekJL8AAADcAAAADwAAAAAAAAAAAAAAAACh&#10;AgAAZHJzL2Rvd25yZXYueG1sUEsFBgAAAAAEAAQA+QAAAI0DAAAAAA==&#10;" strokeweight="1pt">
              <v:stroke dashstyle="dashDot" endarrow="block"/>
            </v:line>
            <v:line id="Line 144" o:spid="_x0000_s1524" style="position:absolute;visibility:visible" from="5259,3025" to="6155,3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EhVcYAAADcAAAADwAAAGRycy9kb3ducmV2LnhtbESPQWvCQBSE74X+h+UVvBTdJIJK6ioi&#10;CAVFqBXE2yP7zIZm38bs1kR/fbdQ6HGYmW+Y+bK3tbhR6yvHCtJRAoK4cLriUsHxczOcgfABWWPt&#10;mBTcycNy8fw0x1y7jj/odgiliBD2OSowITS5lL4wZNGPXEMcvYtrLYYo21LqFrsIt7XMkmQiLVYc&#10;Fww2tDZUfB2+rYKTufT7qdzVj2u6P79m3TSb0VapwUu/egMRqA//4b/2u1YwnqTweyYeAbn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BIVXGAAAA3AAAAA8AAAAAAAAA&#10;AAAAAAAAoQIAAGRycy9kb3ducmV2LnhtbFBLBQYAAAAABAAEAPkAAACUAwAAAAA=&#10;" strokeweight="1pt">
              <v:stroke dashstyle="dashDot" endarrow="block"/>
            </v:line>
            <v:line id="Line 145" o:spid="_x0000_s1525" style="position:absolute;flip:x;visibility:visible" from="6695,3124" to="7019,3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SHhsMAAADcAAAADwAAAGRycy9kb3ducmV2LnhtbESP3YrCMBSE7wXfIRzBO03tikg1igji&#10;Xrgu/jzAsTm21eakNNHWt98IC14OM/MNM1+2phRPql1hWcFoGIEgTq0uOFNwPm0GUxDOI2ssLZOC&#10;FzlYLrqdOSbaNnyg59FnIkDYJagg975KpHRpTgbd0FbEwbva2qAPss6krrEJcFPKOIom0mDBYSHH&#10;itY5pffjwyi47LfxdXzbjsnsdj/NmejxeyKl+r12NQPhqfWf8H/7Wyv4msTwPhOO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Eh4bDAAAA3AAAAA8AAAAAAAAAAAAA&#10;AAAAoQIAAGRycy9kb3ducmV2LnhtbFBLBQYAAAAABAAEAPkAAACRAwAAAAA=&#10;" strokeweight="1pt">
              <v:stroke dashstyle="dashDot" endarrow="block"/>
            </v:line>
            <v:line id="Line 146" o:spid="_x0000_s1526" style="position:absolute;flip:x y;visibility:visible" from="7194,3126" to="7689,39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giHcMAAADcAAAADwAAAGRycy9kb3ducmV2LnhtbESP26rCMBRE34XzD2EL501TL4hUo8gB&#10;0QcvePmAbbNtq81OaaLt+XsjCD4OM7OGmc4bU4gnVS63rKDXjUAQJ1bnnCo4n5adMQjnkTUWlknB&#10;PzmYz35aU4y1rflAz6NPRYCwi1FB5n0ZS+mSjAy6ri2Jg3e1lUEfZJVKXWEd4KaQ/SgaSYM5h4UM&#10;S/rLKLkfH0bBZbfqX4e31ZDMZrOtz0SP/YmU+m03iwkIT43/hj/ttVYwGA3gfSYcATl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IIh3DAAAA3AAAAA8AAAAAAAAAAAAA&#10;AAAAoQIAAGRycy9kb3ducmV2LnhtbFBLBQYAAAAABAAEAPkAAACRAwAAAAA=&#10;" strokeweight="1pt">
              <v:stroke dashstyle="dashDot" endarrow="block"/>
            </v:line>
            <v:line id="Line 147" o:spid="_x0000_s1527" style="position:absolute;flip:x y;visibility:visible" from="7914,4206" to="8094,5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6acMAAADcAAAADwAAAGRycy9kb3ducmV2LnhtbESP3YrCMBSE7xd8h3AE79ZULSLVKCKI&#10;Xrgu/jzAsTm21eakNNHWt98IC14OM/MNM1u0phRPql1hWcGgH4EgTq0uOFNwPq2/JyCcR9ZYWiYF&#10;L3KwmHe+Zpho2/CBnkefiQBhl6CC3PsqkdKlORl0fVsRB+9qa4M+yDqTusYmwE0ph1E0lgYLDgs5&#10;VrTKKb0fH0bBZb8ZXuPbJiaz2/00Z6LH74mU6nXb5RSEp9Z/wv/trVYwGsfwPhOO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6humnDAAAA3AAAAA8AAAAAAAAAAAAA&#10;AAAAoQIAAGRycy9kb3ducmV2LnhtbFBLBQYAAAAABAAEAPkAAACRAwAAAAA=&#10;" strokeweight="1pt">
              <v:stroke dashstyle="dashDot" endarrow="block"/>
            </v:line>
            <v:line id="Line 148" o:spid="_x0000_s1528" style="position:absolute;visibility:visible" from="7194,4806" to="7944,5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onVscAAADcAAAADwAAAGRycy9kb3ducmV2LnhtbESP3WrCQBSE7wt9h+UUvCm6MVKV6Cql&#10;UChUBH9AvDtkj9lg9myaXU306buFgpfDzHzDzJedrcSVGl86VjAcJCCIc6dLLhTsd5/9KQgfkDVW&#10;jknBjTwsF89Pc8y0a3lD120oRISwz1CBCaHOpPS5IYt+4Gri6J1cYzFE2RRSN9hGuK1kmiRjabHk&#10;uGCwpg9D+Xl7sQoO5tStJ3JV3X+G6+Nr2k7SKX0r1Xvp3mcgAnXhEf5vf2kFo/Eb/J2JR0A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UOidWxwAAANwAAAAPAAAAAAAA&#10;AAAAAAAAAKECAABkcnMvZG93bnJldi54bWxQSwUGAAAAAAQABAD5AAAAlQMAAAAA&#10;" strokeweight="1pt">
              <v:stroke dashstyle="dashDot" endarrow="block"/>
            </v:line>
            <v:line id="Line 149" o:spid="_x0000_s1529" style="position:absolute;flip:y;visibility:visible" from="6114,5346" to="6474,5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Ahd8UAAADcAAAADwAAAGRycy9kb3ducmV2LnhtbESPQWvCQBCF7wX/wzKFXkLdaCC0qato&#10;rSAUD1oPHofsNAnNzobsVOO/d4VCj48373vzZovBtepMfWg8G5iMU1DEpbcNVwaOX5vnF1BBkC22&#10;nsnAlQIs5qOHGRbWX3hP54NUKkI4FGigFukKrUNZk8Mw9h1x9L5971Ci7Ctte7xEuGv1NE1z7bDh&#10;2FBjR+81lT+HXxff2Ox4nWXJyukkeaWPk3ymWox5ehyWb6CEBvk//ktvrYEsz+E+Jh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QAhd8UAAADcAAAADwAAAAAAAAAA&#10;AAAAAAChAgAAZHJzL2Rvd25yZXYueG1sUEsFBgAAAAAEAAQA+QAAAJMDAAAAAA==&#10;">
              <v:stroke endarrow="block"/>
            </v:line>
            <v:line id="Line 150" o:spid="_x0000_s1530" style="position:absolute;flip:y;visibility:visible" from="5934,4866" to="6834,5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48UMIAAADcAAAADwAAAGRycy9kb3ducmV2LnhtbESPQYvCMBSE74L/ITzBm6au0ko1iiwo&#10;e1pcFc+P5pkWm5fSxNr99xtB2OMwM98w621va9FR6yvHCmbTBARx4XTFRsHlvJ8sQfiArLF2TAp+&#10;ycN2MxysMdfuyT/UnYIREcI+RwVlCE0upS9KsuinriGO3s21FkOUrZG6xWeE21p+JEkqLVYcF0ps&#10;6LOk4n56WAVHn/ri7r4zMztn137RHWpDB6XGo363AhGoD//hd/tLK5inGbzOxCMgN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48UMIAAADcAAAADwAAAAAAAAAAAAAA&#10;AAChAgAAZHJzL2Rvd25yZXYueG1sUEsFBgAAAAAEAAQA+QAAAJADAAAAAA==&#10;" strokeweight="1pt">
              <v:stroke dashstyle="dashDot" endarrow="block"/>
            </v:line>
            <v:rect id="Rectangle 151" o:spid="_x0000_s1531" style="position:absolute;left:5745;top:2805;width:575;height:3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Aiu8AA&#10;AADcAAAADwAAAGRycy9kb3ducmV2LnhtbERPy4rCMBTdD/gP4QruxlSFMlSj+MaFm3EEdXdtrk2x&#10;uSlN1M7fTxbCLA/nPZm1thJPanzpWMGgn4Agzp0uuVBw/Nl8foHwAVlj5ZgU/JKH2bTzMcFMuxd/&#10;0/MQChFD2GeowIRQZ1L63JBF33c1ceRurrEYImwKqRt8xXBbyWGSpNJiybHBYE1LQ/n98LAKdtcV&#10;jS5rPSzotD+77dLYebpQqtdt52MQgdrwL367d1rBKI1r45l4BOT0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3Aiu8AAAADcAAAADwAAAAAAAAAAAAAAAACYAgAAZHJzL2Rvd25y&#10;ZXYueG1sUEsFBgAAAAAEAAQA9QAAAIUDAAAAAA==&#10;">
              <v:textbox inset="2.31139mm,1.1557mm,2.31139mm,1.1557mm">
                <w:txbxContent>
                  <w:p w:rsidR="009A462F" w:rsidRPr="00975C9C" w:rsidRDefault="009A462F" w:rsidP="00ED4337">
                    <w:pPr>
                      <w:autoSpaceDE w:val="0"/>
                      <w:autoSpaceDN w:val="0"/>
                      <w:adjustRightInd w:val="0"/>
                      <w:rPr>
                        <w:sz w:val="16"/>
                        <w:szCs w:val="16"/>
                      </w:rPr>
                    </w:pPr>
                    <w:r>
                      <w:rPr>
                        <w:sz w:val="16"/>
                        <w:szCs w:val="16"/>
                      </w:rPr>
                      <w:t>Z7</w:t>
                    </w:r>
                  </w:p>
                </w:txbxContent>
              </v:textbox>
            </v:rect>
            <v:line id="Line 152" o:spid="_x0000_s1532" style="position:absolute;visibility:visible" from="5214,2946" to="5754,2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ylsUAAADcAAAADwAAAGRycy9kb3ducmV2LnhtbESPQWsCMRSE74X+h/AK3mrWCtpdjVK6&#10;CD1oQS09v26em6Wbl2UT1/TfG6HgcZiZb5jlOtpWDNT7xrGCyTgDQVw53XCt4Ou4eX4F4QOyxtYx&#10;KfgjD+vV48MSC+0uvKfhEGqRIOwLVGBC6AopfWXIoh+7jjh5J9dbDEn2tdQ9XhLctvIly2bSYsNp&#10;wWBH74aq38PZKpibci/nstweP8uhmeRxF79/cqVGT/FtASJQDPfwf/tDK5jOcridSUd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ylsUAAADcAAAADwAAAAAAAAAA&#10;AAAAAAChAgAAZHJzL2Rvd25yZXYueG1sUEsFBgAAAAAEAAQA+QAAAJMDAAAAAA==&#10;">
              <v:stroke endarrow="block"/>
            </v:line>
            <v:group id="Group 106" o:spid="_x0000_s1737" style="position:absolute;left:2970;top:3807;width:544;height:544" coordorigin="216,267" coordsize="40,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iuTMcQAAADcAAAADwAAAGRycy9kb3ducmV2LnhtbESPQYvCMBSE7wv+h/AE&#10;b2vaiotUo4jo4kGEVUG8PZpnW2xeSpNt6783wsIeh5n5hlmselOJlhpXWlYQjyMQxJnVJecKLufd&#10;5wyE88gaK8uk4EkOVsvBxwJTbTv+ofbkcxEg7FJUUHhfp1K6rCCDbmxr4uDdbWPQB9nkUjfYBbip&#10;ZBJFX9JgyWGhwJo2BWWP069R8N1ht57E2/bwuG+et/P0eD3EpNRo2K/nIDz1/j/8195rBZM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iuTMcQAAADcAAAA&#10;DwAAAAAAAAAAAAAAAACqAgAAZHJzL2Rvd25yZXYueG1sUEsFBgAAAAAEAAQA+gAAAJsDAAAAAA==&#10;">
              <v:rect id="Rectangle 107" o:spid="_x0000_s1738" style="position:absolute;left:216;top:267;width:40;height: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BCtcYA&#10;AADcAAAADwAAAGRycy9kb3ducmV2LnhtbESPzWrDMBCE74W+g9hCL6WWaxNT3CihBAI5FEKcXnxb&#10;rPVPYq2MpcRun74qBHIcZuYbZrmeTS+uNLrOsoK3KAZBXFndcaPg+7h9fQfhPLLG3jIp+CEH69Xj&#10;wxJzbSc+0LXwjQgQdjkqaL0fcild1ZJBF9mBOHi1HQ36IMdG6hGnADe9TOI4kwY7DgstDrRpqToX&#10;F6PghNuX+msTZ2VSLzT/4r4o97VSz0/z5wcIT7O/h2/tnVaQJin8nw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dBCtcYAAADcAAAADwAAAAAAAAAAAAAAAACYAgAAZHJz&#10;L2Rvd25yZXYueG1sUEsFBgAAAAAEAAQA9QAAAIsDAAAAAA==&#10;">
                <v:stroke dashstyle="dash"/>
                <v:textbox inset="2.31139mm,1.1557mm,2.31139mm,1.1557mm">
                  <w:txbxContent>
                    <w:p w:rsidR="009A462F" w:rsidRPr="00CA1D45" w:rsidRDefault="009A462F" w:rsidP="00ED4337">
                      <w:pPr>
                        <w:autoSpaceDE w:val="0"/>
                        <w:autoSpaceDN w:val="0"/>
                        <w:adjustRightInd w:val="0"/>
                        <w:ind w:left="-142"/>
                        <w:rPr>
                          <w:sz w:val="22"/>
                        </w:rPr>
                      </w:pPr>
                      <w:r>
                        <w:rPr>
                          <w:sz w:val="22"/>
                        </w:rPr>
                        <w:t>2.</w:t>
                      </w:r>
                      <w:r w:rsidRPr="00CA1D45">
                        <w:rPr>
                          <w:sz w:val="22"/>
                        </w:rPr>
                        <w:t>1</w:t>
                      </w:r>
                    </w:p>
                    <w:p w:rsidR="009A462F" w:rsidRPr="00CA1D45" w:rsidRDefault="009A462F" w:rsidP="00ED4337">
                      <w:pPr>
                        <w:autoSpaceDE w:val="0"/>
                        <w:autoSpaceDN w:val="0"/>
                        <w:adjustRightInd w:val="0"/>
                        <w:rPr>
                          <w:sz w:val="22"/>
                        </w:rPr>
                      </w:pPr>
                    </w:p>
                  </w:txbxContent>
                </v:textbox>
              </v:rect>
              <v:shape id="AutoShape 108" o:spid="_x0000_s1739" type="#_x0000_t6" style="position:absolute;left:223;top:273;width:26;height:27;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Ik/MYA&#10;AADcAAAADwAAAGRycy9kb3ducmV2LnhtbESPQWuDQBSE74H+h+UVeotrrAliswlNoFBoLtEccnx1&#10;X1XqvhV3q/bfdwuBHIeZ+YbZ7mfTiZEG11pWsIpiEMSV1S3XCi7l2zID4Tyyxs4yKfglB/vdw2KL&#10;ubYTn2ksfC0ChF2OChrv+1xKVzVk0EW2Jw7elx0M+iCHWuoBpwA3nUzieCMNthwWGuzp2FD1XfwY&#10;BeMqO3ap/thcrp/FqS6Tw/pQnZV6epxfX0B4mv09fGu/awXPSQr/Z8IRkL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YIk/MYAAADcAAAADwAAAAAAAAAAAAAAAACYAgAAZHJz&#10;L2Rvd25yZXYueG1sUEsFBgAAAAAEAAQA9QAAAIsDAAAAAA==&#10;"/>
              <v:shape id="AutoShape 109" o:spid="_x0000_s1740" type="#_x0000_t6" style="position:absolute;left:223;top:300;width:1;height:1;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u5TsUA&#10;AADcAAAADwAAAGRycy9kb3ducmV2LnhtbESPT2vCQBTE74V+h+UVvBTdGP8QoqtIQfEmTXro8ZF9&#10;ZkOzb9PsVuO3dwWhx2FmfsOst4NtxYV63zhWMJ0kIIgrpxuuFXyV+3EGwgdkja1jUnAjD9vN68sa&#10;c+2u/EmXItQiQtjnqMCE0OVS+sqQRT9xHXH0zq63GKLsa6l7vEa4bWWaJEtpseG4YLCjD0PVT/Fn&#10;FTQHOx/M+/w3O5msLcvb4TupU6VGb8NuBSLQEP7Dz/ZRK5ilC3iciUdAb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7lOxQAAANwAAAAPAAAAAAAAAAAAAAAAAJgCAABkcnMv&#10;ZG93bnJldi54bWxQSwUGAAAAAAQABAD1AAAAigMAAAAA&#10;" fillcolor="red"/>
            </v:group>
            <w10:wrap type="none"/>
            <w10:anchorlock/>
          </v:group>
        </w:pict>
      </w:r>
    </w:p>
    <w:p w:rsidR="00ED4337" w:rsidRDefault="00ED4337" w:rsidP="00D867BA">
      <w:pPr>
        <w:ind w:firstLine="567"/>
        <w:jc w:val="both"/>
        <w:rPr>
          <w:sz w:val="24"/>
          <w:szCs w:val="24"/>
        </w:rPr>
      </w:pPr>
    </w:p>
    <w:p w:rsidR="00AA3FA3" w:rsidRPr="00ED4337" w:rsidRDefault="00AA3FA3" w:rsidP="00D867BA">
      <w:pPr>
        <w:ind w:firstLine="567"/>
        <w:jc w:val="both"/>
        <w:rPr>
          <w:sz w:val="24"/>
          <w:szCs w:val="24"/>
        </w:rPr>
      </w:pPr>
      <w:r w:rsidRPr="00ED4337">
        <w:rPr>
          <w:sz w:val="24"/>
          <w:szCs w:val="24"/>
        </w:rPr>
        <w:t xml:space="preserve">Рисунок </w:t>
      </w:r>
      <w:r w:rsidR="00F937A1" w:rsidRPr="00ED4337">
        <w:rPr>
          <w:sz w:val="24"/>
          <w:szCs w:val="24"/>
        </w:rPr>
        <w:t>5</w:t>
      </w:r>
      <w:r w:rsidRPr="00ED4337">
        <w:rPr>
          <w:sz w:val="24"/>
          <w:szCs w:val="24"/>
        </w:rPr>
        <w:t>–</w:t>
      </w:r>
      <w:r w:rsidR="00776C2F" w:rsidRPr="00ED4337">
        <w:rPr>
          <w:bCs/>
          <w:color w:val="000000"/>
          <w:spacing w:val="-3"/>
          <w:sz w:val="24"/>
          <w:szCs w:val="24"/>
        </w:rPr>
        <w:t>Пример схемы производственного процесса</w:t>
      </w:r>
    </w:p>
    <w:p w:rsidR="00B871DD" w:rsidRDefault="00B871DD" w:rsidP="00D867BA">
      <w:pPr>
        <w:ind w:firstLine="567"/>
        <w:jc w:val="both"/>
        <w:rPr>
          <w:sz w:val="28"/>
          <w:szCs w:val="28"/>
        </w:rPr>
      </w:pPr>
    </w:p>
    <w:p w:rsidR="00776C2F" w:rsidRDefault="00ED4337" w:rsidP="00D867BA">
      <w:pPr>
        <w:ind w:firstLine="567"/>
        <w:jc w:val="both"/>
        <w:rPr>
          <w:sz w:val="28"/>
          <w:szCs w:val="28"/>
        </w:rPr>
      </w:pPr>
      <w:r>
        <w:rPr>
          <w:sz w:val="28"/>
          <w:szCs w:val="28"/>
        </w:rPr>
        <w:t>Рассматриваемый производственный процесс</w:t>
      </w:r>
      <w:r w:rsidR="00776C2F" w:rsidRPr="00D867BA">
        <w:rPr>
          <w:sz w:val="28"/>
          <w:szCs w:val="28"/>
        </w:rPr>
        <w:t>состоит из четырех технологических операций. Первые три</w:t>
      </w:r>
      <w:r w:rsidRPr="00D867BA">
        <w:rPr>
          <w:sz w:val="28"/>
          <w:szCs w:val="28"/>
        </w:rPr>
        <w:t xml:space="preserve">– </w:t>
      </w:r>
      <w:r w:rsidR="00776C2F" w:rsidRPr="00D867BA">
        <w:rPr>
          <w:sz w:val="28"/>
          <w:szCs w:val="28"/>
        </w:rPr>
        <w:t>операци</w:t>
      </w:r>
      <w:r>
        <w:rPr>
          <w:sz w:val="28"/>
          <w:szCs w:val="28"/>
        </w:rPr>
        <w:t>и</w:t>
      </w:r>
      <w:r w:rsidR="00776C2F" w:rsidRPr="00D867BA">
        <w:rPr>
          <w:sz w:val="28"/>
          <w:szCs w:val="28"/>
        </w:rPr>
        <w:t xml:space="preserve"> изготовления трех различных деталей, а четвертая – сборочная, на которой собирается готовое изделие из трех отдельных деталей. Операции на рисунке </w:t>
      </w:r>
      <w:r>
        <w:rPr>
          <w:sz w:val="28"/>
          <w:szCs w:val="28"/>
        </w:rPr>
        <w:t xml:space="preserve">изображены </w:t>
      </w:r>
      <w:r w:rsidR="00776C2F" w:rsidRPr="00D867BA">
        <w:rPr>
          <w:sz w:val="28"/>
          <w:szCs w:val="28"/>
        </w:rPr>
        <w:t xml:space="preserve">треугольниками с соответствующими номерами. Указанные операции взаимодействуют с </w:t>
      </w:r>
      <w:r w:rsidR="00776C2F" w:rsidRPr="007A4539">
        <w:rPr>
          <w:sz w:val="28"/>
          <w:szCs w:val="28"/>
        </w:rPr>
        <w:t>соответствующим</w:t>
      </w:r>
      <w:r w:rsidR="00776C2F" w:rsidRPr="00D867BA">
        <w:rPr>
          <w:sz w:val="28"/>
          <w:szCs w:val="28"/>
        </w:rPr>
        <w:t xml:space="preserve">и межоперационными заделами, представленными на рисунке прямоугольниками с </w:t>
      </w:r>
      <w:r w:rsidR="007A4539">
        <w:rPr>
          <w:sz w:val="28"/>
          <w:szCs w:val="28"/>
        </w:rPr>
        <w:t xml:space="preserve">порядковыми </w:t>
      </w:r>
      <w:r w:rsidR="00776C2F" w:rsidRPr="00D867BA">
        <w:rPr>
          <w:sz w:val="28"/>
          <w:szCs w:val="28"/>
        </w:rPr>
        <w:t>номерами.</w:t>
      </w:r>
    </w:p>
    <w:p w:rsidR="00D867BA" w:rsidRPr="00D867BA" w:rsidRDefault="00D867BA" w:rsidP="00D867BA">
      <w:pPr>
        <w:ind w:firstLine="567"/>
        <w:jc w:val="both"/>
        <w:rPr>
          <w:sz w:val="28"/>
          <w:szCs w:val="28"/>
        </w:rPr>
      </w:pPr>
      <w:r w:rsidRPr="00D867BA">
        <w:rPr>
          <w:sz w:val="28"/>
          <w:szCs w:val="28"/>
        </w:rPr>
        <w:t>Кружками на рисунке представлены элементы транспортного потока, обеспечивающего сборочную операцию необходимыми деталями. Сборочную операцию обеспечивает одно транспортное средство, которое</w:t>
      </w:r>
      <w:r w:rsidR="00940601">
        <w:rPr>
          <w:sz w:val="28"/>
          <w:szCs w:val="28"/>
        </w:rPr>
        <w:t>,</w:t>
      </w:r>
      <w:r w:rsidRPr="00D867BA">
        <w:rPr>
          <w:sz w:val="28"/>
          <w:szCs w:val="28"/>
        </w:rPr>
        <w:t xml:space="preserve"> проезжая по очереди между заделами 7, 8 и 9</w:t>
      </w:r>
      <w:r w:rsidR="00940601">
        <w:rPr>
          <w:sz w:val="28"/>
          <w:szCs w:val="28"/>
        </w:rPr>
        <w:t>,</w:t>
      </w:r>
      <w:r w:rsidRPr="00D867BA">
        <w:rPr>
          <w:sz w:val="28"/>
          <w:szCs w:val="28"/>
        </w:rPr>
        <w:t xml:space="preserve"> загружается соответствующими деталями в объемах различных заданных транспортных партий. Затем погруженные детали перевозятся к месту сборки и разгружаются в соответствующие позиции, заданные межоперационными заделами.</w:t>
      </w:r>
    </w:p>
    <w:p w:rsidR="00D867BA" w:rsidRDefault="00D867BA" w:rsidP="00D867BA">
      <w:pPr>
        <w:ind w:firstLine="567"/>
        <w:jc w:val="both"/>
        <w:rPr>
          <w:sz w:val="28"/>
          <w:szCs w:val="28"/>
        </w:rPr>
      </w:pPr>
      <w:r w:rsidRPr="00D867BA">
        <w:rPr>
          <w:sz w:val="28"/>
          <w:szCs w:val="28"/>
        </w:rPr>
        <w:t>Для моделирования описанного объекта необходимо добавить три условных задела (</w:t>
      </w:r>
      <w:r w:rsidRPr="00D867BA">
        <w:rPr>
          <w:sz w:val="28"/>
          <w:szCs w:val="28"/>
          <w:lang w:val="en-US"/>
        </w:rPr>
        <w:t>Z</w:t>
      </w:r>
      <w:r w:rsidRPr="00D867BA">
        <w:rPr>
          <w:sz w:val="28"/>
          <w:szCs w:val="28"/>
        </w:rPr>
        <w:t xml:space="preserve">7, </w:t>
      </w:r>
      <w:r w:rsidRPr="00D867BA">
        <w:rPr>
          <w:sz w:val="28"/>
          <w:szCs w:val="28"/>
          <w:lang w:val="en-US"/>
        </w:rPr>
        <w:t>Z</w:t>
      </w:r>
      <w:r w:rsidRPr="00D867BA">
        <w:rPr>
          <w:sz w:val="28"/>
          <w:szCs w:val="28"/>
        </w:rPr>
        <w:t xml:space="preserve">8, </w:t>
      </w:r>
      <w:r w:rsidRPr="00D867BA">
        <w:rPr>
          <w:sz w:val="28"/>
          <w:szCs w:val="28"/>
          <w:lang w:val="en-US"/>
        </w:rPr>
        <w:t>Z</w:t>
      </w:r>
      <w:r w:rsidRPr="00D867BA">
        <w:rPr>
          <w:sz w:val="28"/>
          <w:szCs w:val="28"/>
        </w:rPr>
        <w:t>9), представляющих места складирования транспортных партий перевозимых деталей на транспортном средстве. Транспортную операцию н</w:t>
      </w:r>
      <w:r w:rsidR="00940601">
        <w:rPr>
          <w:sz w:val="28"/>
          <w:szCs w:val="28"/>
        </w:rPr>
        <w:t>ужно</w:t>
      </w:r>
      <w:r w:rsidRPr="00D867BA">
        <w:rPr>
          <w:sz w:val="28"/>
          <w:szCs w:val="28"/>
        </w:rPr>
        <w:t xml:space="preserve"> разбить на составляющие элементы, среди которых требуется выделить погрузку деталей на транспортное средство, переезды от одного межоперационного задела к другому и разгрузку перевезенных деталей. Таким образом транспортная операция состоит из следующих элементов: 1 – загрузка со второго задела; 2 – переезд транспортного средства к заделу 4; 3 – загрузка с задела 4; 4 </w:t>
      </w:r>
      <w:r w:rsidR="00940601" w:rsidRPr="00D867BA">
        <w:rPr>
          <w:sz w:val="28"/>
          <w:szCs w:val="28"/>
        </w:rPr>
        <w:t>–</w:t>
      </w:r>
      <w:r w:rsidRPr="00D867BA">
        <w:rPr>
          <w:sz w:val="28"/>
          <w:szCs w:val="28"/>
        </w:rPr>
        <w:t xml:space="preserve"> переезд транспортного средства к заделу 6; 5 </w:t>
      </w:r>
      <w:r w:rsidR="00940601" w:rsidRPr="00D867BA">
        <w:rPr>
          <w:sz w:val="28"/>
          <w:szCs w:val="28"/>
        </w:rPr>
        <w:t>–</w:t>
      </w:r>
      <w:r w:rsidRPr="00D867BA">
        <w:rPr>
          <w:sz w:val="28"/>
          <w:szCs w:val="28"/>
        </w:rPr>
        <w:t xml:space="preserve"> загрузка с задела 6; 6 – транспортировка деталей к месту сборки; 7 – разгрузка транспортной партии первой детали; 8 – </w:t>
      </w:r>
      <w:r w:rsidRPr="00D867BA">
        <w:rPr>
          <w:sz w:val="28"/>
          <w:szCs w:val="28"/>
        </w:rPr>
        <w:lastRenderedPageBreak/>
        <w:t>разгрузка второй детали; 9 – разгрузка третьей детали; 10 – возврат транспортного средства в исходную точку.</w:t>
      </w:r>
    </w:p>
    <w:p w:rsidR="00F51274" w:rsidRDefault="00F51274" w:rsidP="00D867BA">
      <w:pPr>
        <w:ind w:firstLine="567"/>
        <w:jc w:val="both"/>
        <w:rPr>
          <w:sz w:val="28"/>
          <w:szCs w:val="28"/>
        </w:rPr>
      </w:pPr>
    </w:p>
    <w:p w:rsidR="007739C7" w:rsidRDefault="007739C7" w:rsidP="007739C7">
      <w:pPr>
        <w:shd w:val="clear" w:color="auto" w:fill="FFFFFF"/>
        <w:tabs>
          <w:tab w:val="left" w:pos="1134"/>
        </w:tabs>
        <w:ind w:firstLine="567"/>
        <w:jc w:val="both"/>
        <w:rPr>
          <w:b/>
          <w:bCs/>
          <w:i/>
          <w:color w:val="000000"/>
          <w:spacing w:val="-3"/>
          <w:sz w:val="28"/>
          <w:szCs w:val="28"/>
        </w:rPr>
      </w:pPr>
      <w:r w:rsidRPr="00ED6B23">
        <w:rPr>
          <w:b/>
          <w:bCs/>
          <w:i/>
          <w:color w:val="000000"/>
          <w:spacing w:val="-3"/>
          <w:sz w:val="28"/>
          <w:szCs w:val="28"/>
        </w:rPr>
        <w:t>Контрольные вопросы</w:t>
      </w:r>
    </w:p>
    <w:p w:rsidR="00940601" w:rsidRPr="00ED6B23" w:rsidRDefault="00940601" w:rsidP="007739C7">
      <w:pPr>
        <w:shd w:val="clear" w:color="auto" w:fill="FFFFFF"/>
        <w:tabs>
          <w:tab w:val="left" w:pos="1134"/>
        </w:tabs>
        <w:ind w:firstLine="567"/>
        <w:jc w:val="both"/>
        <w:rPr>
          <w:b/>
          <w:bCs/>
          <w:i/>
          <w:color w:val="000000"/>
          <w:spacing w:val="-3"/>
          <w:sz w:val="28"/>
          <w:szCs w:val="28"/>
        </w:rPr>
      </w:pPr>
    </w:p>
    <w:p w:rsidR="001C5E9E" w:rsidRDefault="001C5E9E" w:rsidP="007739C7">
      <w:pPr>
        <w:pStyle w:val="af1"/>
        <w:numPr>
          <w:ilvl w:val="0"/>
          <w:numId w:val="28"/>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Чем в модели отличается описание операций переезда транспортного средства от описаний загрузки и разгрузки?</w:t>
      </w:r>
    </w:p>
    <w:p w:rsidR="009B48D4" w:rsidRDefault="009B48D4" w:rsidP="007739C7">
      <w:pPr>
        <w:pStyle w:val="af1"/>
        <w:numPr>
          <w:ilvl w:val="0"/>
          <w:numId w:val="28"/>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 xml:space="preserve">Почему </w:t>
      </w:r>
      <w:r w:rsidR="00465103">
        <w:rPr>
          <w:bCs/>
          <w:color w:val="000000"/>
          <w:spacing w:val="-3"/>
          <w:sz w:val="28"/>
          <w:szCs w:val="28"/>
        </w:rPr>
        <w:t>заделы,</w:t>
      </w:r>
      <w:r w:rsidRPr="00D867BA">
        <w:rPr>
          <w:sz w:val="28"/>
          <w:szCs w:val="28"/>
        </w:rPr>
        <w:t>представляющи</w:t>
      </w:r>
      <w:r>
        <w:rPr>
          <w:sz w:val="28"/>
          <w:szCs w:val="28"/>
        </w:rPr>
        <w:t>е</w:t>
      </w:r>
      <w:r w:rsidRPr="00D867BA">
        <w:rPr>
          <w:sz w:val="28"/>
          <w:szCs w:val="28"/>
        </w:rPr>
        <w:t xml:space="preserve"> места складирования транспортных партий перевозимых деталей на транспортном средстве</w:t>
      </w:r>
      <w:r w:rsidR="00940601">
        <w:rPr>
          <w:sz w:val="28"/>
          <w:szCs w:val="28"/>
        </w:rPr>
        <w:t>,</w:t>
      </w:r>
      <w:r>
        <w:rPr>
          <w:sz w:val="28"/>
          <w:szCs w:val="28"/>
        </w:rPr>
        <w:t xml:space="preserve"> являются условными</w:t>
      </w:r>
      <w:r w:rsidR="00E30378">
        <w:rPr>
          <w:sz w:val="28"/>
          <w:szCs w:val="28"/>
        </w:rPr>
        <w:t>?</w:t>
      </w:r>
    </w:p>
    <w:p w:rsidR="007739C7" w:rsidRDefault="007739C7" w:rsidP="007739C7">
      <w:pPr>
        <w:pStyle w:val="af1"/>
        <w:numPr>
          <w:ilvl w:val="0"/>
          <w:numId w:val="28"/>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Постро</w:t>
      </w:r>
      <w:r w:rsidR="00940601">
        <w:rPr>
          <w:bCs/>
          <w:color w:val="000000"/>
          <w:spacing w:val="-3"/>
          <w:sz w:val="28"/>
          <w:szCs w:val="28"/>
        </w:rPr>
        <w:t>ить</w:t>
      </w:r>
      <w:r>
        <w:rPr>
          <w:bCs/>
          <w:color w:val="000000"/>
          <w:spacing w:val="-3"/>
          <w:sz w:val="28"/>
          <w:szCs w:val="28"/>
        </w:rPr>
        <w:t xml:space="preserve"> график работы </w:t>
      </w:r>
      <w:r w:rsidR="001C5E9E">
        <w:rPr>
          <w:bCs/>
          <w:color w:val="000000"/>
          <w:spacing w:val="-3"/>
          <w:sz w:val="28"/>
          <w:szCs w:val="28"/>
        </w:rPr>
        <w:t>транспортного средства</w:t>
      </w:r>
      <w:r>
        <w:rPr>
          <w:bCs/>
          <w:color w:val="000000"/>
          <w:spacing w:val="-3"/>
          <w:sz w:val="28"/>
          <w:szCs w:val="28"/>
        </w:rPr>
        <w:t>. В случае наличия простоев пояснить их причину.</w:t>
      </w:r>
    </w:p>
    <w:p w:rsidR="007739C7" w:rsidRPr="00D867BA" w:rsidRDefault="007739C7" w:rsidP="00D867BA">
      <w:pPr>
        <w:ind w:firstLine="567"/>
        <w:jc w:val="both"/>
        <w:rPr>
          <w:sz w:val="28"/>
          <w:szCs w:val="28"/>
        </w:rPr>
      </w:pPr>
    </w:p>
    <w:p w:rsidR="00D867BA" w:rsidRPr="009A0398" w:rsidRDefault="00D66761" w:rsidP="009A0398">
      <w:pPr>
        <w:ind w:firstLine="567"/>
        <w:jc w:val="both"/>
        <w:outlineLvl w:val="0"/>
        <w:rPr>
          <w:b/>
          <w:sz w:val="32"/>
          <w:szCs w:val="32"/>
        </w:rPr>
      </w:pPr>
      <w:bookmarkStart w:id="8" w:name="_Toc531850231"/>
      <w:r>
        <w:rPr>
          <w:b/>
          <w:sz w:val="32"/>
          <w:szCs w:val="32"/>
        </w:rPr>
        <w:t>Лабораторная работа №</w:t>
      </w:r>
      <w:r w:rsidR="00D867BA" w:rsidRPr="009A0398">
        <w:rPr>
          <w:b/>
          <w:sz w:val="32"/>
          <w:szCs w:val="32"/>
        </w:rPr>
        <w:t>7. Моделирование производственных процессов с совмещением рабочих мест</w:t>
      </w:r>
      <w:bookmarkEnd w:id="8"/>
    </w:p>
    <w:p w:rsidR="00D867BA" w:rsidRPr="00D867BA" w:rsidRDefault="00D867BA" w:rsidP="00D867BA">
      <w:pPr>
        <w:ind w:firstLine="567"/>
        <w:jc w:val="both"/>
        <w:rPr>
          <w:sz w:val="28"/>
          <w:szCs w:val="28"/>
        </w:rPr>
      </w:pPr>
    </w:p>
    <w:p w:rsidR="00D867BA" w:rsidRDefault="00D867BA" w:rsidP="00D867BA">
      <w:pPr>
        <w:shd w:val="clear" w:color="auto" w:fill="FFFFFF"/>
        <w:tabs>
          <w:tab w:val="left" w:pos="1134"/>
        </w:tabs>
        <w:ind w:firstLine="567"/>
        <w:jc w:val="both"/>
        <w:rPr>
          <w:color w:val="000000"/>
          <w:spacing w:val="-3"/>
          <w:sz w:val="28"/>
          <w:szCs w:val="28"/>
        </w:rPr>
      </w:pPr>
      <w:r w:rsidRPr="00D867BA">
        <w:rPr>
          <w:b/>
          <w:bCs/>
          <w:color w:val="000000"/>
          <w:spacing w:val="-3"/>
          <w:sz w:val="28"/>
          <w:szCs w:val="28"/>
        </w:rPr>
        <w:t>Цель работы</w:t>
      </w:r>
      <w:r w:rsidRPr="00D867BA">
        <w:rPr>
          <w:color w:val="000000"/>
          <w:spacing w:val="-3"/>
          <w:sz w:val="28"/>
          <w:szCs w:val="28"/>
        </w:rPr>
        <w:t xml:space="preserve">: </w:t>
      </w:r>
      <w:r w:rsidR="00940601">
        <w:rPr>
          <w:color w:val="000000"/>
          <w:spacing w:val="-3"/>
          <w:sz w:val="28"/>
          <w:szCs w:val="28"/>
        </w:rPr>
        <w:t>п</w:t>
      </w:r>
      <w:r w:rsidRPr="00D867BA">
        <w:rPr>
          <w:color w:val="000000"/>
          <w:spacing w:val="-3"/>
          <w:sz w:val="28"/>
          <w:szCs w:val="28"/>
        </w:rPr>
        <w:t>родолжить изучение возможностей программной системы, предназначенной для имитационного моделирования производственных процессов</w:t>
      </w:r>
      <w:r w:rsidR="00940601">
        <w:rPr>
          <w:color w:val="000000"/>
          <w:spacing w:val="-3"/>
          <w:sz w:val="28"/>
          <w:szCs w:val="28"/>
        </w:rPr>
        <w:t>,</w:t>
      </w:r>
      <w:r w:rsidRPr="00D867BA">
        <w:rPr>
          <w:color w:val="000000"/>
          <w:spacing w:val="-3"/>
          <w:sz w:val="28"/>
          <w:szCs w:val="28"/>
        </w:rPr>
        <w:t xml:space="preserve"> и составить модель производственного процесса, в котором один работник может поочередно выполнять несколько операций. Все длительности производственных операций и операций по </w:t>
      </w:r>
      <w:r w:rsidR="003C2012" w:rsidRPr="00D867BA">
        <w:rPr>
          <w:color w:val="000000"/>
          <w:spacing w:val="-3"/>
          <w:sz w:val="28"/>
          <w:szCs w:val="28"/>
        </w:rPr>
        <w:t>переходу</w:t>
      </w:r>
      <w:r w:rsidRPr="00D867BA">
        <w:rPr>
          <w:color w:val="000000"/>
          <w:spacing w:val="-3"/>
          <w:sz w:val="28"/>
          <w:szCs w:val="28"/>
        </w:rPr>
        <w:t xml:space="preserve"> работника к другому оборудованию являются случайными величинами, подчиненными соответствующим законам распределения.</w:t>
      </w:r>
    </w:p>
    <w:p w:rsidR="00CA0811" w:rsidRPr="00D867BA" w:rsidRDefault="00CA0811" w:rsidP="00CA0811">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Pr="00D867BA">
        <w:rPr>
          <w:bCs/>
          <w:color w:val="000000"/>
          <w:spacing w:val="-3"/>
          <w:sz w:val="28"/>
          <w:szCs w:val="28"/>
        </w:rPr>
        <w:t>Разработать имитационную модель сложного производственного процесса с совмещением одним работником нескольких операций. Построить графики, иллюстрирующие поведение имитируемого процесса во времени. Провести анализ функционирования, выявить недостатки, оказывающие влияние на снижение эффективности производства. Дать оценку эффективности совмещения работником нескольких операций.</w:t>
      </w:r>
    </w:p>
    <w:p w:rsidR="00CA0811" w:rsidRPr="00D867BA" w:rsidRDefault="00CA0811" w:rsidP="00CA0811">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Исходные данные. </w:t>
      </w:r>
      <w:r w:rsidRPr="00D867BA">
        <w:rPr>
          <w:bCs/>
          <w:color w:val="000000"/>
          <w:spacing w:val="-3"/>
          <w:sz w:val="28"/>
          <w:szCs w:val="28"/>
        </w:rPr>
        <w:t>Схему производственного процесса и параметры операций получить у преподавателя.</w:t>
      </w:r>
    </w:p>
    <w:p w:rsidR="00F81194" w:rsidRPr="00E01ED0" w:rsidRDefault="00E01ED0" w:rsidP="00D867BA">
      <w:pPr>
        <w:shd w:val="clear" w:color="auto" w:fill="FFFFFF"/>
        <w:tabs>
          <w:tab w:val="left" w:pos="1134"/>
        </w:tabs>
        <w:ind w:firstLine="567"/>
        <w:jc w:val="both"/>
        <w:rPr>
          <w:b/>
          <w:color w:val="000000"/>
          <w:spacing w:val="-3"/>
          <w:sz w:val="28"/>
          <w:szCs w:val="28"/>
        </w:rPr>
      </w:pPr>
      <w:r w:rsidRPr="00E01ED0">
        <w:rPr>
          <w:b/>
          <w:color w:val="000000"/>
          <w:spacing w:val="-3"/>
          <w:sz w:val="28"/>
          <w:szCs w:val="28"/>
        </w:rPr>
        <w:t>Методические указания.</w:t>
      </w:r>
    </w:p>
    <w:p w:rsidR="00F81194" w:rsidRPr="00D867BA" w:rsidRDefault="00F81194" w:rsidP="00F81194">
      <w:pPr>
        <w:ind w:firstLine="567"/>
        <w:jc w:val="both"/>
        <w:rPr>
          <w:sz w:val="28"/>
          <w:szCs w:val="28"/>
        </w:rPr>
      </w:pPr>
      <w:r w:rsidRPr="00D867BA">
        <w:rPr>
          <w:sz w:val="28"/>
          <w:szCs w:val="28"/>
        </w:rPr>
        <w:t xml:space="preserve">В тех случаях, когда несколько операций выполняется на одном и том же рабочем месте или одним и тем же работником, такие операции необходимо объединить в комплекс. Для определения комплексных операций служит область под названием «МатрКомплексов» (см. </w:t>
      </w:r>
      <w:r w:rsidR="00940601" w:rsidRPr="00D867BA">
        <w:rPr>
          <w:sz w:val="28"/>
          <w:szCs w:val="28"/>
        </w:rPr>
        <w:t xml:space="preserve">рисунок </w:t>
      </w:r>
      <w:r w:rsidR="00940601">
        <w:rPr>
          <w:sz w:val="28"/>
          <w:szCs w:val="28"/>
        </w:rPr>
        <w:t xml:space="preserve">2 </w:t>
      </w:r>
      <w:r w:rsidRPr="00D867BA">
        <w:rPr>
          <w:sz w:val="28"/>
          <w:szCs w:val="28"/>
        </w:rPr>
        <w:t xml:space="preserve">сноску </w:t>
      </w:r>
      <w:r w:rsidRPr="00940601">
        <w:rPr>
          <w:i/>
          <w:sz w:val="28"/>
          <w:szCs w:val="28"/>
        </w:rPr>
        <w:t>4</w:t>
      </w:r>
      <w:r w:rsidRPr="00D867BA">
        <w:rPr>
          <w:sz w:val="28"/>
          <w:szCs w:val="28"/>
        </w:rPr>
        <w:t xml:space="preserve">), в которой количество столбцов соответствует их количеству, а количество строк </w:t>
      </w:r>
      <w:r w:rsidR="00940601">
        <w:rPr>
          <w:sz w:val="28"/>
          <w:szCs w:val="28"/>
        </w:rPr>
        <w:t xml:space="preserve">– </w:t>
      </w:r>
      <w:r w:rsidRPr="00D867BA">
        <w:rPr>
          <w:sz w:val="28"/>
          <w:szCs w:val="28"/>
        </w:rPr>
        <w:t xml:space="preserve">общему количеству операций в модели. Такие операции не могут выполняться одновременно, а </w:t>
      </w:r>
      <w:r w:rsidR="00940601">
        <w:rPr>
          <w:sz w:val="28"/>
          <w:szCs w:val="28"/>
        </w:rPr>
        <w:t>лишь</w:t>
      </w:r>
      <w:r w:rsidRPr="00D867BA">
        <w:rPr>
          <w:sz w:val="28"/>
          <w:szCs w:val="28"/>
        </w:rPr>
        <w:t xml:space="preserve"> в определенной последовательности</w:t>
      </w:r>
      <w:r w:rsidR="00940601">
        <w:rPr>
          <w:sz w:val="28"/>
          <w:szCs w:val="28"/>
        </w:rPr>
        <w:t>, куоторая</w:t>
      </w:r>
      <w:r w:rsidRPr="00D867BA">
        <w:rPr>
          <w:sz w:val="28"/>
          <w:szCs w:val="28"/>
        </w:rPr>
        <w:t>задается в соответствующем столбце. Значение «1» задается операции, которая будет выполняться первой среди объединенных в данный комплекс.</w:t>
      </w:r>
    </w:p>
    <w:p w:rsidR="00C53B34" w:rsidRPr="00D867BA" w:rsidRDefault="00C53B34" w:rsidP="00C53B34">
      <w:pPr>
        <w:ind w:firstLine="567"/>
        <w:jc w:val="both"/>
        <w:rPr>
          <w:sz w:val="28"/>
          <w:szCs w:val="28"/>
        </w:rPr>
      </w:pPr>
      <w:r w:rsidRPr="00D867BA">
        <w:rPr>
          <w:sz w:val="28"/>
          <w:szCs w:val="28"/>
        </w:rPr>
        <w:t xml:space="preserve">Тип описываемого комплекса зависит от того, как входящие в него операции распределены во времени. Если операции выполняются строго по порядку и не одна из них не может быть пропущена, ее тип определяется </w:t>
      </w:r>
      <w:r w:rsidRPr="00D867BA">
        <w:rPr>
          <w:sz w:val="28"/>
          <w:szCs w:val="28"/>
        </w:rPr>
        <w:lastRenderedPageBreak/>
        <w:t>значением «</w:t>
      </w:r>
      <w:r w:rsidRPr="00D867BA">
        <w:rPr>
          <w:sz w:val="28"/>
          <w:szCs w:val="28"/>
          <w:lang w:val="en-US"/>
        </w:rPr>
        <w:t>O</w:t>
      </w:r>
      <w:r w:rsidRPr="00D867BA">
        <w:rPr>
          <w:sz w:val="28"/>
          <w:szCs w:val="28"/>
        </w:rPr>
        <w:t>». Если операции выполняются по порядку, любая из них в связи с несложившимися условиями (например, отсутствие входящего задела) может быть пропущена, то задается значение «</w:t>
      </w:r>
      <w:r w:rsidRPr="00D867BA">
        <w:rPr>
          <w:sz w:val="28"/>
          <w:szCs w:val="28"/>
          <w:lang w:val="en-US"/>
        </w:rPr>
        <w:t>P</w:t>
      </w:r>
      <w:r w:rsidRPr="00D867BA">
        <w:rPr>
          <w:sz w:val="28"/>
          <w:szCs w:val="28"/>
        </w:rPr>
        <w:t xml:space="preserve">». Если операции выполняются в соответствии с наступлением тех или иных условий свершения и при этом имеют приоритеты, то «Т». Численные значения при описании такого комплекса означают приоритеты для соответствующей операции. Наивысший приоритет – единица. Для операций с одинаковым приоритетом при одновременном наступлении событий, определяющих условия их свершения, выбор осуществляется в порядке их следования в матрице «ПарамОпераций». Если возможность </w:t>
      </w:r>
      <w:r>
        <w:rPr>
          <w:sz w:val="28"/>
          <w:szCs w:val="28"/>
        </w:rPr>
        <w:t xml:space="preserve">выполнения </w:t>
      </w:r>
      <w:r w:rsidRPr="00D867BA">
        <w:rPr>
          <w:sz w:val="28"/>
          <w:szCs w:val="28"/>
        </w:rPr>
        <w:t>тех или иных операций определяется некоторым расписанием, то тип комплекса – «</w:t>
      </w:r>
      <w:r w:rsidRPr="00D867BA">
        <w:rPr>
          <w:sz w:val="28"/>
          <w:szCs w:val="28"/>
          <w:lang w:val="en-US"/>
        </w:rPr>
        <w:t>R</w:t>
      </w:r>
      <w:r w:rsidRPr="00D867BA">
        <w:rPr>
          <w:sz w:val="28"/>
          <w:szCs w:val="28"/>
        </w:rPr>
        <w:t xml:space="preserve">». Расписание операций задается специальным образом и будет описано </w:t>
      </w:r>
      <w:r w:rsidR="00940601">
        <w:rPr>
          <w:sz w:val="28"/>
          <w:szCs w:val="28"/>
        </w:rPr>
        <w:t>далее</w:t>
      </w:r>
      <w:r w:rsidRPr="00D867BA">
        <w:rPr>
          <w:sz w:val="28"/>
          <w:szCs w:val="28"/>
        </w:rPr>
        <w:t xml:space="preserve">. </w:t>
      </w:r>
    </w:p>
    <w:p w:rsidR="00C53B34" w:rsidRDefault="00C53B34" w:rsidP="00C53B34">
      <w:pPr>
        <w:ind w:firstLine="567"/>
        <w:jc w:val="both"/>
        <w:rPr>
          <w:sz w:val="28"/>
          <w:szCs w:val="28"/>
        </w:rPr>
      </w:pPr>
      <w:r w:rsidRPr="00D867BA">
        <w:rPr>
          <w:sz w:val="28"/>
          <w:szCs w:val="28"/>
        </w:rPr>
        <w:t>Если в один временной период могут работать несколько операций, необходимо указать способ их взаимодействия в этом периоде, задавая «</w:t>
      </w:r>
      <w:r w:rsidRPr="00D867BA">
        <w:rPr>
          <w:sz w:val="28"/>
          <w:szCs w:val="28"/>
          <w:lang w:val="en-US"/>
        </w:rPr>
        <w:t>RO</w:t>
      </w:r>
      <w:r w:rsidRPr="00D867BA">
        <w:rPr>
          <w:sz w:val="28"/>
          <w:szCs w:val="28"/>
        </w:rPr>
        <w:t>», «</w:t>
      </w:r>
      <w:r w:rsidRPr="00D867BA">
        <w:rPr>
          <w:sz w:val="28"/>
          <w:szCs w:val="28"/>
          <w:lang w:val="en-US"/>
        </w:rPr>
        <w:t>RP</w:t>
      </w:r>
      <w:r w:rsidRPr="00D867BA">
        <w:rPr>
          <w:sz w:val="28"/>
          <w:szCs w:val="28"/>
        </w:rPr>
        <w:t>» или «</w:t>
      </w:r>
      <w:r w:rsidRPr="00D867BA">
        <w:rPr>
          <w:sz w:val="28"/>
          <w:szCs w:val="28"/>
          <w:lang w:val="en-US"/>
        </w:rPr>
        <w:t>RT</w:t>
      </w:r>
      <w:r w:rsidRPr="00D867BA">
        <w:rPr>
          <w:sz w:val="28"/>
          <w:szCs w:val="28"/>
        </w:rPr>
        <w:t>». При различном взаимодействии в отдельные временные периоды они должны быть определены в нескольких комплексах, а каждому комплексу задан свой временной период.</w:t>
      </w:r>
    </w:p>
    <w:p w:rsidR="00940601" w:rsidRDefault="00940601" w:rsidP="00C53B34">
      <w:pPr>
        <w:ind w:firstLine="567"/>
        <w:jc w:val="both"/>
        <w:rPr>
          <w:sz w:val="28"/>
          <w:szCs w:val="28"/>
        </w:rPr>
      </w:pPr>
    </w:p>
    <w:p w:rsidR="001C5E9E" w:rsidRDefault="001C5E9E" w:rsidP="001C5E9E">
      <w:pPr>
        <w:shd w:val="clear" w:color="auto" w:fill="FFFFFF"/>
        <w:tabs>
          <w:tab w:val="left" w:pos="1134"/>
        </w:tabs>
        <w:ind w:firstLine="567"/>
        <w:jc w:val="both"/>
        <w:rPr>
          <w:b/>
          <w:bCs/>
          <w:i/>
          <w:color w:val="000000"/>
          <w:spacing w:val="-3"/>
          <w:sz w:val="28"/>
          <w:szCs w:val="28"/>
        </w:rPr>
      </w:pPr>
      <w:r w:rsidRPr="00ED6B23">
        <w:rPr>
          <w:b/>
          <w:bCs/>
          <w:i/>
          <w:color w:val="000000"/>
          <w:spacing w:val="-3"/>
          <w:sz w:val="28"/>
          <w:szCs w:val="28"/>
        </w:rPr>
        <w:t>Контрольные вопросы</w:t>
      </w:r>
    </w:p>
    <w:p w:rsidR="00940601" w:rsidRPr="00ED6B23" w:rsidRDefault="00940601" w:rsidP="001C5E9E">
      <w:pPr>
        <w:shd w:val="clear" w:color="auto" w:fill="FFFFFF"/>
        <w:tabs>
          <w:tab w:val="left" w:pos="1134"/>
        </w:tabs>
        <w:ind w:firstLine="567"/>
        <w:jc w:val="both"/>
        <w:rPr>
          <w:b/>
          <w:bCs/>
          <w:i/>
          <w:color w:val="000000"/>
          <w:spacing w:val="-3"/>
          <w:sz w:val="28"/>
          <w:szCs w:val="28"/>
        </w:rPr>
      </w:pPr>
    </w:p>
    <w:p w:rsidR="001C5E9E" w:rsidRDefault="001C5E9E" w:rsidP="001C5E9E">
      <w:pPr>
        <w:pStyle w:val="af1"/>
        <w:numPr>
          <w:ilvl w:val="0"/>
          <w:numId w:val="29"/>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 xml:space="preserve">Как определяется </w:t>
      </w:r>
      <w:r w:rsidRPr="00D867BA">
        <w:rPr>
          <w:sz w:val="28"/>
          <w:szCs w:val="28"/>
        </w:rPr>
        <w:t>операци</w:t>
      </w:r>
      <w:r w:rsidR="00940601">
        <w:rPr>
          <w:sz w:val="28"/>
          <w:szCs w:val="28"/>
        </w:rPr>
        <w:t>я</w:t>
      </w:r>
      <w:r w:rsidRPr="00D867BA">
        <w:rPr>
          <w:sz w:val="28"/>
          <w:szCs w:val="28"/>
        </w:rPr>
        <w:t>, которая будет выполняться первой среди объединенных в комплекс</w:t>
      </w:r>
      <w:r>
        <w:rPr>
          <w:sz w:val="28"/>
          <w:szCs w:val="28"/>
        </w:rPr>
        <w:t>?</w:t>
      </w:r>
    </w:p>
    <w:p w:rsidR="001C5E9E" w:rsidRDefault="001C5E9E" w:rsidP="001C5E9E">
      <w:pPr>
        <w:pStyle w:val="af1"/>
        <w:numPr>
          <w:ilvl w:val="0"/>
          <w:numId w:val="29"/>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Как в модели отразить затраты времени на перемещение между операциями, входящими в комплекс?</w:t>
      </w:r>
    </w:p>
    <w:p w:rsidR="001C5E9E" w:rsidRPr="00940601" w:rsidRDefault="001C5E9E" w:rsidP="00DA7125">
      <w:pPr>
        <w:pStyle w:val="af1"/>
        <w:numPr>
          <w:ilvl w:val="0"/>
          <w:numId w:val="29"/>
        </w:numPr>
        <w:shd w:val="clear" w:color="auto" w:fill="FFFFFF"/>
        <w:tabs>
          <w:tab w:val="left" w:pos="851"/>
          <w:tab w:val="left" w:pos="1134"/>
        </w:tabs>
        <w:ind w:left="0" w:firstLine="567"/>
        <w:jc w:val="both"/>
        <w:rPr>
          <w:sz w:val="28"/>
          <w:szCs w:val="28"/>
        </w:rPr>
      </w:pPr>
      <w:r w:rsidRPr="009B48D4">
        <w:rPr>
          <w:bCs/>
          <w:color w:val="000000"/>
          <w:spacing w:val="-3"/>
          <w:sz w:val="28"/>
          <w:szCs w:val="28"/>
        </w:rPr>
        <w:t>Постро</w:t>
      </w:r>
      <w:r w:rsidR="00940601">
        <w:rPr>
          <w:bCs/>
          <w:color w:val="000000"/>
          <w:spacing w:val="-3"/>
          <w:sz w:val="28"/>
          <w:szCs w:val="28"/>
        </w:rPr>
        <w:t xml:space="preserve">ить </w:t>
      </w:r>
      <w:r w:rsidRPr="009B48D4">
        <w:rPr>
          <w:bCs/>
          <w:color w:val="000000"/>
          <w:spacing w:val="-3"/>
          <w:sz w:val="28"/>
          <w:szCs w:val="28"/>
        </w:rPr>
        <w:t>график работы комплекса. В случае наличия простоев пояснить их причину.</w:t>
      </w:r>
    </w:p>
    <w:p w:rsidR="00940601" w:rsidRPr="009B48D4" w:rsidRDefault="00940601" w:rsidP="00940601">
      <w:pPr>
        <w:pStyle w:val="af1"/>
        <w:shd w:val="clear" w:color="auto" w:fill="FFFFFF"/>
        <w:tabs>
          <w:tab w:val="left" w:pos="851"/>
          <w:tab w:val="left" w:pos="1134"/>
        </w:tabs>
        <w:ind w:left="567"/>
        <w:jc w:val="both"/>
        <w:rPr>
          <w:sz w:val="28"/>
          <w:szCs w:val="28"/>
        </w:rPr>
      </w:pPr>
    </w:p>
    <w:p w:rsidR="00D867BA" w:rsidRPr="009A0398" w:rsidRDefault="00D66761" w:rsidP="009A0398">
      <w:pPr>
        <w:ind w:firstLine="567"/>
        <w:jc w:val="both"/>
        <w:outlineLvl w:val="0"/>
        <w:rPr>
          <w:b/>
          <w:sz w:val="32"/>
          <w:szCs w:val="32"/>
        </w:rPr>
      </w:pPr>
      <w:bookmarkStart w:id="9" w:name="_Toc531850232"/>
      <w:r>
        <w:rPr>
          <w:b/>
          <w:sz w:val="32"/>
          <w:szCs w:val="32"/>
        </w:rPr>
        <w:t>Лабораторная работа №</w:t>
      </w:r>
      <w:r w:rsidR="00D867BA" w:rsidRPr="009A0398">
        <w:rPr>
          <w:b/>
          <w:sz w:val="32"/>
          <w:szCs w:val="32"/>
        </w:rPr>
        <w:t>8. Моделирование производственных процессов с использованием информационных и финансовых потоков</w:t>
      </w:r>
      <w:bookmarkEnd w:id="9"/>
    </w:p>
    <w:p w:rsidR="00D867BA" w:rsidRPr="00D867BA" w:rsidRDefault="00D867BA" w:rsidP="00D867BA">
      <w:pPr>
        <w:pStyle w:val="a8"/>
        <w:spacing w:after="0"/>
        <w:ind w:firstLine="567"/>
        <w:jc w:val="both"/>
        <w:rPr>
          <w:sz w:val="28"/>
          <w:szCs w:val="28"/>
        </w:rPr>
      </w:pPr>
    </w:p>
    <w:p w:rsidR="00D867BA" w:rsidRDefault="00D867BA" w:rsidP="00D867BA">
      <w:pPr>
        <w:shd w:val="clear" w:color="auto" w:fill="FFFFFF"/>
        <w:tabs>
          <w:tab w:val="left" w:pos="1134"/>
        </w:tabs>
        <w:ind w:firstLine="567"/>
        <w:jc w:val="both"/>
        <w:rPr>
          <w:color w:val="000000"/>
          <w:spacing w:val="-3"/>
          <w:sz w:val="28"/>
          <w:szCs w:val="28"/>
        </w:rPr>
      </w:pPr>
      <w:r w:rsidRPr="00D867BA">
        <w:rPr>
          <w:b/>
          <w:bCs/>
          <w:color w:val="000000"/>
          <w:spacing w:val="-3"/>
          <w:sz w:val="28"/>
          <w:szCs w:val="28"/>
        </w:rPr>
        <w:t>Цель работы</w:t>
      </w:r>
      <w:r w:rsidRPr="00D867BA">
        <w:rPr>
          <w:color w:val="000000"/>
          <w:spacing w:val="-3"/>
          <w:sz w:val="28"/>
          <w:szCs w:val="28"/>
        </w:rPr>
        <w:t xml:space="preserve">: </w:t>
      </w:r>
      <w:r w:rsidR="00940601">
        <w:rPr>
          <w:color w:val="000000"/>
          <w:spacing w:val="-3"/>
          <w:sz w:val="28"/>
          <w:szCs w:val="28"/>
        </w:rPr>
        <w:t>п</w:t>
      </w:r>
      <w:r w:rsidRPr="00D867BA">
        <w:rPr>
          <w:color w:val="000000"/>
          <w:spacing w:val="-3"/>
          <w:sz w:val="28"/>
          <w:szCs w:val="28"/>
        </w:rPr>
        <w:t>родолжить изучение возможностей программной системы, предназначенной для имитационного моделирования производственных процессов</w:t>
      </w:r>
      <w:r w:rsidR="00940601">
        <w:rPr>
          <w:color w:val="000000"/>
          <w:spacing w:val="-3"/>
          <w:sz w:val="28"/>
          <w:szCs w:val="28"/>
        </w:rPr>
        <w:t>,</w:t>
      </w:r>
      <w:r w:rsidRPr="00D867BA">
        <w:rPr>
          <w:color w:val="000000"/>
          <w:spacing w:val="-3"/>
          <w:sz w:val="28"/>
          <w:szCs w:val="28"/>
        </w:rPr>
        <w:t xml:space="preserve"> и составить модель производственного процесса, в котором</w:t>
      </w:r>
      <w:r w:rsidR="00940601">
        <w:rPr>
          <w:color w:val="000000"/>
          <w:spacing w:val="-3"/>
          <w:sz w:val="28"/>
          <w:szCs w:val="28"/>
        </w:rPr>
        <w:t>,</w:t>
      </w:r>
      <w:r w:rsidRPr="00D867BA">
        <w:rPr>
          <w:color w:val="000000"/>
          <w:spacing w:val="-3"/>
          <w:sz w:val="28"/>
          <w:szCs w:val="28"/>
        </w:rPr>
        <w:t xml:space="preserve"> кроме материальных</w:t>
      </w:r>
      <w:r w:rsidR="00940601">
        <w:rPr>
          <w:color w:val="000000"/>
          <w:spacing w:val="-3"/>
          <w:sz w:val="28"/>
          <w:szCs w:val="28"/>
        </w:rPr>
        <w:t>,</w:t>
      </w:r>
      <w:r w:rsidRPr="00D867BA">
        <w:rPr>
          <w:color w:val="000000"/>
          <w:spacing w:val="-3"/>
          <w:sz w:val="28"/>
          <w:szCs w:val="28"/>
        </w:rPr>
        <w:t xml:space="preserve"> участвуют потоки другой природы: информационные или финансовые. </w:t>
      </w:r>
    </w:p>
    <w:p w:rsidR="00CA0811" w:rsidRPr="00D867BA" w:rsidRDefault="00CA0811" w:rsidP="00CA0811">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Pr="00D867BA">
        <w:rPr>
          <w:bCs/>
          <w:color w:val="000000"/>
          <w:spacing w:val="-3"/>
          <w:sz w:val="28"/>
          <w:szCs w:val="28"/>
        </w:rPr>
        <w:t>Разработать имитационную модель сложного производственного процесса с использованием информационных потоков. Провести анализ функционирования, выявить недостатки, оказывающие влияние на снижение эффективности производства. Дать оценку влияния информационных потоков на эффективность производственного процесса.</w:t>
      </w:r>
    </w:p>
    <w:p w:rsidR="00CA0811" w:rsidRDefault="00CA0811" w:rsidP="00CA0811">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Исходные данные. </w:t>
      </w:r>
      <w:r w:rsidRPr="00D867BA">
        <w:rPr>
          <w:bCs/>
          <w:color w:val="000000"/>
          <w:spacing w:val="-3"/>
          <w:sz w:val="28"/>
          <w:szCs w:val="28"/>
        </w:rPr>
        <w:t>Схему производственного процесса и параметры операций получить у преподавателя.</w:t>
      </w:r>
    </w:p>
    <w:p w:rsidR="00F51274" w:rsidRPr="00D867BA" w:rsidRDefault="00F51274" w:rsidP="00CA0811">
      <w:pPr>
        <w:shd w:val="clear" w:color="auto" w:fill="FFFFFF"/>
        <w:tabs>
          <w:tab w:val="left" w:pos="1134"/>
        </w:tabs>
        <w:ind w:firstLine="567"/>
        <w:jc w:val="both"/>
        <w:rPr>
          <w:bCs/>
          <w:color w:val="000000"/>
          <w:spacing w:val="-3"/>
          <w:sz w:val="28"/>
          <w:szCs w:val="28"/>
        </w:rPr>
      </w:pPr>
    </w:p>
    <w:p w:rsidR="00D867BA" w:rsidRPr="00D867BA" w:rsidRDefault="00D867BA" w:rsidP="00D867BA">
      <w:pPr>
        <w:shd w:val="clear" w:color="auto" w:fill="FFFFFF"/>
        <w:tabs>
          <w:tab w:val="left" w:pos="1134"/>
        </w:tabs>
        <w:ind w:firstLine="567"/>
        <w:jc w:val="both"/>
        <w:rPr>
          <w:b/>
          <w:bCs/>
          <w:color w:val="000000"/>
          <w:spacing w:val="-3"/>
          <w:sz w:val="28"/>
          <w:szCs w:val="28"/>
        </w:rPr>
      </w:pPr>
      <w:r w:rsidRPr="00D867BA">
        <w:rPr>
          <w:b/>
          <w:bCs/>
          <w:color w:val="000000"/>
          <w:spacing w:val="-3"/>
          <w:sz w:val="28"/>
          <w:szCs w:val="28"/>
        </w:rPr>
        <w:lastRenderedPageBreak/>
        <w:t>Методические указания по использованию информационных потоков</w:t>
      </w:r>
      <w:r w:rsidR="00376C63">
        <w:rPr>
          <w:b/>
          <w:bCs/>
          <w:color w:val="000000"/>
          <w:spacing w:val="-3"/>
          <w:sz w:val="28"/>
          <w:szCs w:val="28"/>
        </w:rPr>
        <w:t>.</w:t>
      </w:r>
    </w:p>
    <w:p w:rsidR="00E30378" w:rsidRDefault="00D867BA" w:rsidP="00D867BA">
      <w:pPr>
        <w:ind w:firstLine="567"/>
        <w:jc w:val="both"/>
        <w:rPr>
          <w:sz w:val="28"/>
          <w:szCs w:val="28"/>
        </w:rPr>
      </w:pPr>
      <w:r w:rsidRPr="00D867BA">
        <w:rPr>
          <w:sz w:val="28"/>
          <w:szCs w:val="28"/>
        </w:rPr>
        <w:t>Кроме материальных потоков</w:t>
      </w:r>
      <w:r w:rsidR="00940601">
        <w:rPr>
          <w:sz w:val="28"/>
          <w:szCs w:val="28"/>
        </w:rPr>
        <w:t>,</w:t>
      </w:r>
      <w:r w:rsidRPr="00D867BA">
        <w:rPr>
          <w:sz w:val="28"/>
          <w:szCs w:val="28"/>
        </w:rPr>
        <w:t xml:space="preserve"> в модели можно использовать информационные потоки, которые могут передавать информацию отдельным элементам системы о происходящ</w:t>
      </w:r>
      <w:r w:rsidR="00A22917">
        <w:rPr>
          <w:sz w:val="28"/>
          <w:szCs w:val="28"/>
        </w:rPr>
        <w:t xml:space="preserve">их в ней событиях. </w:t>
      </w:r>
    </w:p>
    <w:p w:rsidR="00D867BA" w:rsidRDefault="00D867BA" w:rsidP="00D867BA">
      <w:pPr>
        <w:ind w:firstLine="567"/>
        <w:jc w:val="both"/>
        <w:rPr>
          <w:sz w:val="28"/>
          <w:szCs w:val="28"/>
        </w:rPr>
      </w:pPr>
      <w:r w:rsidRPr="00D867BA">
        <w:rPr>
          <w:sz w:val="28"/>
          <w:szCs w:val="28"/>
        </w:rPr>
        <w:t xml:space="preserve">На рисунке </w:t>
      </w:r>
      <w:r w:rsidR="00B677B9">
        <w:rPr>
          <w:sz w:val="28"/>
          <w:szCs w:val="28"/>
        </w:rPr>
        <w:t>6</w:t>
      </w:r>
      <w:r w:rsidRPr="00D867BA">
        <w:rPr>
          <w:sz w:val="28"/>
          <w:szCs w:val="28"/>
        </w:rPr>
        <w:t xml:space="preserve"> показан технологический процесс, происходящий территориально в разных местах, </w:t>
      </w:r>
      <w:r w:rsidR="009B48D4" w:rsidRPr="00D867BA">
        <w:rPr>
          <w:sz w:val="28"/>
          <w:szCs w:val="28"/>
        </w:rPr>
        <w:t>например,</w:t>
      </w:r>
      <w:r w:rsidRPr="00D867BA">
        <w:rPr>
          <w:sz w:val="28"/>
          <w:szCs w:val="28"/>
        </w:rPr>
        <w:t xml:space="preserve"> обработка (операции 1, 2 и 3) </w:t>
      </w:r>
      <w:r w:rsidR="00940601">
        <w:rPr>
          <w:sz w:val="28"/>
          <w:szCs w:val="28"/>
        </w:rPr>
        <w:t xml:space="preserve">– </w:t>
      </w:r>
      <w:r w:rsidRPr="00D867BA">
        <w:rPr>
          <w:sz w:val="28"/>
          <w:szCs w:val="28"/>
        </w:rPr>
        <w:t>в</w:t>
      </w:r>
      <w:r w:rsidR="00940601">
        <w:rPr>
          <w:sz w:val="28"/>
          <w:szCs w:val="28"/>
        </w:rPr>
        <w:t> </w:t>
      </w:r>
      <w:r w:rsidRPr="00D867BA">
        <w:rPr>
          <w:sz w:val="28"/>
          <w:szCs w:val="28"/>
        </w:rPr>
        <w:t xml:space="preserve">цехе А, а сборка (операция 4) </w:t>
      </w:r>
      <w:r w:rsidR="00940601">
        <w:rPr>
          <w:sz w:val="28"/>
          <w:szCs w:val="28"/>
        </w:rPr>
        <w:t xml:space="preserve">– </w:t>
      </w:r>
      <w:r w:rsidRPr="00D867BA">
        <w:rPr>
          <w:sz w:val="28"/>
          <w:szCs w:val="28"/>
        </w:rPr>
        <w:t xml:space="preserve">в цехе Б. </w:t>
      </w:r>
    </w:p>
    <w:p w:rsidR="00940601" w:rsidRPr="00D867BA" w:rsidRDefault="00940601" w:rsidP="00D867BA">
      <w:pPr>
        <w:ind w:firstLine="567"/>
        <w:jc w:val="both"/>
        <w:rPr>
          <w:sz w:val="28"/>
          <w:szCs w:val="28"/>
        </w:rPr>
      </w:pPr>
    </w:p>
    <w:p w:rsidR="00D867BA" w:rsidRPr="00D867BA" w:rsidRDefault="00B74AD3" w:rsidP="00D867BA">
      <w:pPr>
        <w:ind w:firstLine="567"/>
        <w:jc w:val="both"/>
        <w:rPr>
          <w:sz w:val="28"/>
          <w:szCs w:val="28"/>
        </w:rPr>
      </w:pPr>
      <w:r>
        <w:rPr>
          <w:noProof/>
          <w:sz w:val="28"/>
          <w:szCs w:val="28"/>
        </w:rPr>
      </w:r>
      <w:r>
        <w:rPr>
          <w:noProof/>
          <w:sz w:val="28"/>
          <w:szCs w:val="28"/>
        </w:rPr>
        <w:pict>
          <v:group id="Полотно 219" o:spid="_x0000_s1328" editas="canvas" style="width:369pt;height:171pt;mso-position-horizontal-relative:char;mso-position-vertical-relative:line" coordorigin=",2286" coordsize="46863,21717">
            <v:shape id="_x0000_s1329" type="#_x0000_t75" style="position:absolute;top:2286;width:46863;height:21717;visibility:visible">
              <v:fill o:detectmouseclick="t"/>
              <v:path o:connecttype="none"/>
            </v:shape>
            <v:rect id="Rectangle 221" o:spid="_x0000_s1330" style="position:absolute;left:28575;top:2286;width:16002;height:217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Wu9sQA&#10;AADcAAAADwAAAGRycy9kb3ducmV2LnhtbERPTWvCQBC9F/oflil4Ed1UapXUVUqg4CWU2ioeh+yY&#10;pM3Oxuxo0n/fLRR6m8f7nNVmcI26Uhdqzwbupwko4sLbmksDH+8vkyWoIMgWG89k4JsCbNa3NytM&#10;re/5ja47KVUM4ZCigUqkTbUORUUOw9S3xJE7+c6hRNiV2nbYx3DX6FmSPGqHNceGClvKKiq+dhdn&#10;4CTzQ79/vZzb8zEbl5Lnn9ksN2Z0Nzw/gRIa5F/8597aOH/xAL/PxAv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lrvbEAAAA3AAAAA8AAAAAAAAAAAAAAAAAmAIAAGRycy9k&#10;b3ducmV2LnhtbFBLBQYAAAAABAAEAPUAAACJAwAAAAA=&#10;">
              <v:stroke dashstyle="dash"/>
            </v:rect>
            <v:rect id="Rectangle 222" o:spid="_x0000_s1331" style="position:absolute;left:2286;top:2286;width:14859;height:217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kLbcQA&#10;AADcAAAADwAAAGRycy9kb3ducmV2LnhtbERPTWvCQBC9C/0PyxR6KbqpoC2pq5RAoZcgVVs8Dtkx&#10;SZudjdnRxH/fFQre5vE+Z7EaXKPO1IXas4GnSQKKuPC25tLAbvs+fgEVBNli45kMXCjAank3WmBq&#10;fc+fdN5IqWIIhxQNVCJtqnUoKnIYJr4ljtzBdw4lwq7UtsM+hrtGT5Nkrh3WHBsqbCmrqPjdnJyB&#10;g8y++6/16dge99ljKXn+k01zYx7uh7dXUEKD3MT/7g8b5z/P4PpMvEA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pC23EAAAA3AAAAA8AAAAAAAAAAAAAAAAAmAIAAGRycy9k&#10;b3ducmV2LnhtbFBLBQYAAAAABAAEAPUAAACJAwAAAAA=&#10;">
              <v:stroke dashstyle="dash"/>
            </v:rect>
            <v:rect id="Rectangle 223" o:spid="_x0000_s1332" style="position:absolute;left:4387;top:2813;width:2280;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AMMA&#10;AADcAAAADwAAAGRycy9kb3ducmV2LnhtbERPTWvCQBC9C/0PyxR6MxsjaBuzhlKx2KMml97G7DRJ&#10;zc6G7Kqxv75bEHqbx/ucLB9NJy40uNayglkUgyCurG65VlAW2+kzCOeRNXaWScGNHOTrh0mGqbZX&#10;3tPl4GsRQtilqKDxvk+ldFVDBl1ke+LAfdnBoA9wqKUe8BrCTSeTOF5Igy2HhgZ7emuoOh3ORsGx&#10;TUr82RfvsXnZzv3HWHyfPzdKPT2OrysQnkb/L767dzrMXy7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xAMMAAADcAAAADwAAAAAAAAAAAAAAAACYAgAAZHJzL2Rv&#10;d25yZXYueG1sUEsFBgAAAAAEAAQA9QAAAIgDAAAAAA==&#10;">
              <v:textbox style="mso-next-textbox:#Rectangle 223">
                <w:txbxContent>
                  <w:p w:rsidR="009A462F" w:rsidRPr="00810107" w:rsidRDefault="009A462F" w:rsidP="00D867BA">
                    <w:pPr>
                      <w:rPr>
                        <w:sz w:val="16"/>
                        <w:szCs w:val="16"/>
                      </w:rPr>
                    </w:pPr>
                    <w:r w:rsidRPr="00810107">
                      <w:rPr>
                        <w:sz w:val="16"/>
                        <w:szCs w:val="16"/>
                      </w:rPr>
                      <w:t>1</w:t>
                    </w:r>
                  </w:p>
                </w:txbxContent>
              </v:textbox>
            </v:rect>
            <v:rect id="Rectangle 224" o:spid="_x0000_s1333" style="position:absolute;left:4387;top:11944;width:2274;height:2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CUm8MA&#10;AADcAAAADwAAAGRycy9kb3ducmV2LnhtbERPTWvCQBC9C/0PyxR6M5taUBuzSmlJsUdNLr2N2WmS&#10;NjsbsmuM/vquIHibx/ucdDOaVgzUu8aygucoBkFcWt1wpaDIs+kShPPIGlvLpOBMDjbrh0mKibYn&#10;3tGw95UIIewSVFB73yVSurImgy6yHXHgfmxv0AfYV1L3eArhppWzOJ5Lgw2Hhho7eq+p/NsfjYJD&#10;Myvwsss/Y/OavfivMf89fn8o9fQ4vq1AeBr9XXxzb3WYv1j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CUm8MAAADcAAAADwAAAAAAAAAAAAAAAACYAgAAZHJzL2Rv&#10;d25yZXYueG1sUEsFBgAAAAAEAAQA9QAAAIgDAAAAAA==&#10;">
              <v:textbox style="mso-next-textbox:#Rectangle 224">
                <w:txbxContent>
                  <w:p w:rsidR="009A462F" w:rsidRPr="00A260E6" w:rsidRDefault="009A462F" w:rsidP="00D867BA">
                    <w:pPr>
                      <w:rPr>
                        <w:sz w:val="16"/>
                        <w:szCs w:val="16"/>
                      </w:rPr>
                    </w:pPr>
                    <w:r>
                      <w:rPr>
                        <w:sz w:val="16"/>
                        <w:szCs w:val="16"/>
                      </w:rPr>
                      <w:t>3</w:t>
                    </w:r>
                  </w:p>
                </w:txbxContent>
              </v:textbox>
            </v:rect>
            <v:rect id="Rectangle 225" o:spid="_x0000_s1334" style="position:absolute;left:4387;top:21189;width:2280;height:2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8A6c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fAOnEAAAA3AAAAA8AAAAAAAAAAAAAAAAAmAIAAGRycy9k&#10;b3ducmV2LnhtbFBLBQYAAAAABAAEAPUAAACJAwAAAAA=&#10;">
              <v:textbox style="mso-next-textbox:#Rectangle 225">
                <w:txbxContent>
                  <w:p w:rsidR="009A462F" w:rsidRPr="00A260E6" w:rsidRDefault="009A462F" w:rsidP="00D867BA">
                    <w:pPr>
                      <w:rPr>
                        <w:sz w:val="16"/>
                        <w:szCs w:val="16"/>
                      </w:rPr>
                    </w:pPr>
                    <w:r>
                      <w:rPr>
                        <w:sz w:val="16"/>
                        <w:szCs w:val="16"/>
                      </w:rPr>
                      <w:t>5</w:t>
                    </w:r>
                  </w:p>
                </w:txbxContent>
              </v:textbox>
            </v:rect>
            <v:rect id="Rectangle 226" o:spid="_x0000_s1335" style="position:absolute;left:13525;top:2813;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OlcsMA&#10;AADcAAAADwAAAGRycy9kb3ducmV2LnhtbERPTWvCQBC9F/wPywi9NRst2Ca6iigWPWpy6W2aHZO0&#10;2dmQXZO0v74rFHqbx/uc1WY0jeipc7VlBbMoBkFcWF1zqSDPDk+vIJxH1thYJgXf5GCznjysMNV2&#10;4DP1F1+KEMIuRQWV920qpSsqMugi2xIH7mo7gz7ArpS6wyGEm0bO43ghDdYcGipsaVdR8XW5GQUf&#10;9TzHn3P2Fpvk8OxPY/Z5e98r9Tgdt0sQnkb/L/5zH3WY/5L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OlcsMAAADcAAAADwAAAAAAAAAAAAAAAACYAgAAZHJzL2Rv&#10;d25yZXYueG1sUEsFBgAAAAAEAAQA9QAAAIgDAAAAAA==&#10;">
              <v:textbox style="mso-next-textbox:#Rectangle 226">
                <w:txbxContent>
                  <w:p w:rsidR="009A462F" w:rsidRPr="00A260E6" w:rsidRDefault="009A462F" w:rsidP="00D867BA">
                    <w:pPr>
                      <w:rPr>
                        <w:sz w:val="16"/>
                        <w:szCs w:val="16"/>
                      </w:rPr>
                    </w:pPr>
                    <w:r>
                      <w:rPr>
                        <w:sz w:val="16"/>
                        <w:szCs w:val="16"/>
                      </w:rPr>
                      <w:t>2</w:t>
                    </w:r>
                  </w:p>
                </w:txbxContent>
              </v:textbox>
            </v:rect>
            <v:rect id="Rectangle 227" o:spid="_x0000_s1336" style="position:absolute;left:13525;top:21189;width:2286;height:2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8yMQA&#10;AADcAAAADwAAAGRycy9kb3ducmV2LnhtbESPQW/CMAyF70j7D5EncYN0ICHoCGgaAsER2gs3r/Ha&#10;bo1TNQEKvx4fJu1m6z2/93m57l2jrtSF2rOBt3ECirjwtubSQJ5tR3NQISJbbDyTgTsFWK9eBktM&#10;rb/xka6nWCoJ4ZCigSrGNtU6FBU5DGPfEov27TuHUdau1LbDm4S7Rk+SZKYd1iwNFbb0WVHxe7o4&#10;A1/1JMfHMdslbrGdxkOf/VzOG2OGr/3HO6hIffw3/13vreDPBV+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8fMjEAAAA3AAAAA8AAAAAAAAAAAAAAAAAmAIAAGRycy9k&#10;b3ducmV2LnhtbFBLBQYAAAAABAAEAPUAAACJAwAAAAA=&#10;">
              <v:textbox style="mso-next-textbox:#Rectangle 227">
                <w:txbxContent>
                  <w:p w:rsidR="009A462F" w:rsidRPr="00A260E6" w:rsidRDefault="009A462F" w:rsidP="00D867BA">
                    <w:pPr>
                      <w:rPr>
                        <w:sz w:val="16"/>
                        <w:szCs w:val="16"/>
                      </w:rPr>
                    </w:pPr>
                    <w:r>
                      <w:rPr>
                        <w:sz w:val="16"/>
                        <w:szCs w:val="16"/>
                      </w:rPr>
                      <w:t>6</w:t>
                    </w:r>
                  </w:p>
                </w:txbxContent>
              </v:textbox>
            </v:rect>
            <v:rect id="Rectangle 228" o:spid="_x0000_s1337" style="position:absolute;left:13525;top:11944;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ZU8AA&#10;AADcAAAADwAAAGRycy9kb3ducmV2LnhtbERPTYvCMBC9C/6HMII3TVUQtxpFFMU9ar14G5uxrTaT&#10;0kSt++uNIOxtHu9zZovGlOJBtSssKxj0IxDEqdUFZwqOyaY3AeE8ssbSMil4kYPFvN2aYaztk/f0&#10;OPhMhBB2MSrIva9iKV2ak0HXtxVx4C62NugDrDOpa3yGcFPKYRSNpcGCQ0OOFa1ySm+Hu1FwLoZH&#10;/Nsn28j8bEb+t0mu99NaqW6nWU5BeGr8v/jr3ukwfzKAzzPhA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DZU8AAAADcAAAADwAAAAAAAAAAAAAAAACYAgAAZHJzL2Rvd25y&#10;ZXYueG1sUEsFBgAAAAAEAAQA9QAAAIUDAAAAAA==&#10;">
              <v:textbox style="mso-next-textbox:#Rectangle 228">
                <w:txbxContent>
                  <w:p w:rsidR="009A462F" w:rsidRPr="00A260E6" w:rsidRDefault="009A462F" w:rsidP="00D867BA">
                    <w:pPr>
                      <w:rPr>
                        <w:sz w:val="16"/>
                        <w:szCs w:val="16"/>
                      </w:rPr>
                    </w:pPr>
                    <w:r>
                      <w:rPr>
                        <w:sz w:val="16"/>
                        <w:szCs w:val="16"/>
                      </w:rPr>
                      <w:t>4</w:t>
                    </w:r>
                  </w:p>
                </w:txbxContent>
              </v:textbox>
            </v:rect>
            <v:rect id="Rectangle 229" o:spid="_x0000_s1338" style="position:absolute;left:29718;top:21189;width:2286;height:2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HJMEA&#10;AADcAAAADwAAAGRycy9kb3ducmV2LnhtbERPTYvCMBC9C/6HMII3Ta2waDWKKIp71HrxNjZjW20m&#10;pYla99dvFha8zeN9znzZmko8qXGlZQWjYQSCOLO65FzBKd0OJiCcR9ZYWSYFb3KwXHQ7c0y0ffGB&#10;nkefixDCLkEFhfd1IqXLCjLohrYmDtzVNgZ9gE0udYOvEG4qGUfRlzRYcmgosKZ1Qdn9+DAKLmV8&#10;wp9DuovMdDv23216e5w3SvV77WoGwlPrP+J/916H+ZMY/p4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TiRyTBAAAA3AAAAA8AAAAAAAAAAAAAAAAAmAIAAGRycy9kb3du&#10;cmV2LnhtbFBLBQYAAAAABAAEAPUAAACGAwAAAAA=&#10;">
              <v:textbox style="mso-next-textbox:#Rectangle 229">
                <w:txbxContent>
                  <w:p w:rsidR="009A462F" w:rsidRPr="00A260E6" w:rsidRDefault="009A462F" w:rsidP="00D867BA">
                    <w:pPr>
                      <w:rPr>
                        <w:sz w:val="16"/>
                        <w:szCs w:val="16"/>
                      </w:rPr>
                    </w:pPr>
                    <w:r>
                      <w:rPr>
                        <w:sz w:val="16"/>
                        <w:szCs w:val="16"/>
                      </w:rPr>
                      <w:t>9</w:t>
                    </w:r>
                  </w:p>
                </w:txbxContent>
              </v:textbox>
            </v:rect>
            <v:rect id="Rectangle 230" o:spid="_x0000_s1339" style="position:absolute;left:29718;top:11944;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7iv8MA&#10;AADcAAAADwAAAGRycy9kb3ducmV2LnhtbERPTWvCQBC9F/oflil4qxsTKJpmE6RFqUeNF29jdpqk&#10;zc6G7BpTf323UPA2j/c5WTGZTow0uNaygsU8AkFcWd1yreBYbp6XIJxH1thZJgU/5KDIHx8yTLW9&#10;8p7Gg69FCGGXooLG+z6V0lUNGXRz2xMH7tMOBn2AQy31gNcQbjoZR9GLNNhyaGiwp7eGqu/DxSg4&#10;t/ERb/tyG5nVJvG7qfy6nN6Vmj1N61cQniZ/F/+7P3SYv0zg75lw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7iv8MAAADcAAAADwAAAAAAAAAAAAAAAACYAgAAZHJzL2Rv&#10;d25yZXYueG1sUEsFBgAAAAAEAAQA9QAAAIgDAAAAAA==&#10;">
              <v:textbox style="mso-next-textbox:#Rectangle 230">
                <w:txbxContent>
                  <w:p w:rsidR="009A462F" w:rsidRPr="00A260E6" w:rsidRDefault="009A462F" w:rsidP="00D867BA">
                    <w:pPr>
                      <w:rPr>
                        <w:sz w:val="16"/>
                        <w:szCs w:val="16"/>
                      </w:rPr>
                    </w:pPr>
                    <w:r>
                      <w:rPr>
                        <w:sz w:val="16"/>
                        <w:szCs w:val="16"/>
                      </w:rPr>
                      <w:t>8</w:t>
                    </w:r>
                  </w:p>
                </w:txbxContent>
              </v:textbox>
            </v:rect>
            <v:rect id="Rectangle 231" o:spid="_x0000_s1340" style="position:absolute;left:29718;top:2813;width:2286;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textbox style="mso-next-textbox:#Rectangle 231">
                <w:txbxContent>
                  <w:p w:rsidR="009A462F" w:rsidRPr="00A260E6" w:rsidRDefault="009A462F" w:rsidP="00D867BA">
                    <w:pPr>
                      <w:rPr>
                        <w:sz w:val="16"/>
                        <w:szCs w:val="16"/>
                      </w:rPr>
                    </w:pPr>
                    <w:r>
                      <w:rPr>
                        <w:sz w:val="16"/>
                        <w:szCs w:val="16"/>
                      </w:rPr>
                      <w:t>7</w:t>
                    </w:r>
                  </w:p>
                </w:txbxContent>
              </v:textbox>
            </v:rect>
            <v:oval id="Oval 232" o:spid="_x0000_s1341" style="position:absolute;left:8954;top:2813;width:2781;height:29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XJLMEA&#10;AADcAAAADwAAAGRycy9kb3ducmV2LnhtbERPTWvCQBC9F/oflin0VjcaIpK6ilQKeujB2N6H7JgE&#10;s7MhO8b4712h4G0e73OW69G1aqA+NJ4NTCcJKOLS24YrA7/H748FqCDIFlvPZOBGAdar15cl5tZf&#10;+UBDIZWKIRxyNFCLdLnWoazJYZj4jjhyJ987lAj7StserzHctXqWJHPtsOHYUGNHXzWV5+LiDGyr&#10;TTEfdCpZetruJDv//ezTqTHvb+PmE5TQKE/xv3tn4/xFBo9n4gV6d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FySzBAAAA3AAAAA8AAAAAAAAAAAAAAAAAmAIAAGRycy9kb3du&#10;cmV2LnhtbFBLBQYAAAAABAAEAPUAAACGAwAAAAA=&#10;">
              <v:textbox style="mso-next-textbox:#Oval 232">
                <w:txbxContent>
                  <w:p w:rsidR="009A462F" w:rsidRPr="00A260E6" w:rsidRDefault="009A462F" w:rsidP="00D867BA">
                    <w:pPr>
                      <w:rPr>
                        <w:sz w:val="16"/>
                        <w:szCs w:val="16"/>
                      </w:rPr>
                    </w:pPr>
                    <w:r>
                      <w:rPr>
                        <w:sz w:val="16"/>
                        <w:szCs w:val="16"/>
                      </w:rPr>
                      <w:t>1</w:t>
                    </w:r>
                  </w:p>
                </w:txbxContent>
              </v:textbox>
            </v:oval>
            <v:oval id="Oval 233" o:spid="_x0000_s1342" style="position:absolute;left:18091;top:2813;width:2483;height:29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XW8EA&#10;AADcAAAADwAAAGRycy9kb3ducmV2LnhtbERPTWvCQBC9C/0PyxR6040Gg6SuIpWCPfRgbO9DdkyC&#10;2dmQHWP8926h4G0e73PW29G1aqA+NJ4NzGcJKOLS24YrAz+nz+kKVBBki61nMnCnANvNy2SNufU3&#10;PtJQSKViCIccDdQiXa51KGtyGGa+I47c2fcOJcK+0rbHWwx3rV4kSaYdNhwbauzoo6byUlydgX21&#10;K7JBp7JMz/uDLC+/31/p3Ji313H3DkpolKf4332wcf4qg79n4gV68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XV1vBAAAA3AAAAA8AAAAAAAAAAAAAAAAAmAIAAGRycy9kb3du&#10;cmV2LnhtbFBLBQYAAAAABAAEAPUAAACGAwAAAAA=&#10;">
              <v:textbox style="mso-next-textbox:#Oval 233">
                <w:txbxContent>
                  <w:p w:rsidR="009A462F" w:rsidRPr="00A260E6" w:rsidRDefault="009A462F" w:rsidP="00D867BA">
                    <w:pPr>
                      <w:rPr>
                        <w:sz w:val="16"/>
                        <w:szCs w:val="16"/>
                      </w:rPr>
                    </w:pPr>
                    <w:r>
                      <w:rPr>
                        <w:sz w:val="16"/>
                        <w:szCs w:val="16"/>
                      </w:rPr>
                      <w:t>5</w:t>
                    </w:r>
                  </w:p>
                </w:txbxContent>
              </v:textbox>
            </v:oval>
            <v:oval id="Oval 234" o:spid="_x0000_s1343" style="position:absolute;left:8954;top:11944;width:2781;height:31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vywMIA&#10;AADcAAAADwAAAGRycy9kb3ducmV2LnhtbERPTWvCQBC9F/oflhF6qxsbtBJdJTQU9NCDaXsfsmMS&#10;zM6G7DSm/74rFLzN433Odj+5To00hNazgcU8AUVcedtybeDr8/15DSoIssXOMxn4pQD73ePDFjPr&#10;r3yisZRaxRAOGRpoRPpM61A15DDMfU8cubMfHEqEQ63tgNcY7jr9kiQr7bDl2NBgT28NVZfyxxko&#10;6rxcjTqVZXouDrK8fH8c04UxT7Mp34ASmuQu/ncfbJy/foXbM/ECv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m/LAwgAAANwAAAAPAAAAAAAAAAAAAAAAAJgCAABkcnMvZG93&#10;bnJldi54bWxQSwUGAAAAAAQABAD1AAAAhwMAAAAA&#10;">
              <v:textbox style="mso-next-textbox:#Oval 234">
                <w:txbxContent>
                  <w:p w:rsidR="009A462F" w:rsidRPr="00A260E6" w:rsidRDefault="009A462F" w:rsidP="00D867BA">
                    <w:pPr>
                      <w:rPr>
                        <w:sz w:val="16"/>
                        <w:szCs w:val="16"/>
                      </w:rPr>
                    </w:pPr>
                    <w:r>
                      <w:rPr>
                        <w:sz w:val="16"/>
                        <w:szCs w:val="16"/>
                      </w:rPr>
                      <w:t>2</w:t>
                    </w:r>
                  </w:p>
                </w:txbxContent>
              </v:textbox>
            </v:oval>
            <v:oval id="Oval 235" o:spid="_x0000_s1344" style="position:absolute;left:8954;top:21095;width:2781;height:2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mssQA&#10;AADcAAAADwAAAGRycy9kb3ducmV2LnhtbESPQWvCQBCF74X+h2UK3upGgyKpq4hSsIcemrb3ITsm&#10;wexsyE5j/PedQ6G3Gd6b977Z7qfQmZGG1EZ2sJhnYIir6FuuHXx9vj5vwCRB9thFJgd3SrDfPT5s&#10;sfDxxh80llIbDeFUoINGpC+sTVVDAdM89sSqXeIQUHQdausHvGl46Owyy9Y2YMva0GBPx4aqa/kT&#10;HJzqQ7kebS6r/HI6y+r6/f6WL5ybPU2HFzBCk/yb/67PXvE3SqvP6AR2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EZrLEAAAA3AAAAA8AAAAAAAAAAAAAAAAAmAIAAGRycy9k&#10;b3ducmV2LnhtbFBLBQYAAAAABAAEAPUAAACJAwAAAAA=&#10;">
              <v:textbox style="mso-next-textbox:#Oval 235">
                <w:txbxContent>
                  <w:p w:rsidR="009A462F" w:rsidRPr="00A260E6" w:rsidRDefault="009A462F" w:rsidP="00D867BA">
                    <w:pPr>
                      <w:rPr>
                        <w:sz w:val="16"/>
                        <w:szCs w:val="16"/>
                      </w:rPr>
                    </w:pPr>
                    <w:r>
                      <w:rPr>
                        <w:sz w:val="16"/>
                        <w:szCs w:val="16"/>
                      </w:rPr>
                      <w:t>3</w:t>
                    </w:r>
                  </w:p>
                </w:txbxContent>
              </v:textbox>
            </v:oval>
            <v:oval id="Oval 236" o:spid="_x0000_s1345" style="position:absolute;left:18091;top:21095;width:2483;height:29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jDKcEA&#10;AADcAAAADwAAAGRycy9kb3ducmV2LnhtbERPTWvCQBC9C/0Pywi96UaDYqOrSKVgDz002vuQHZNg&#10;djZkxxj/vVso9DaP9zmb3eAa1VMXas8GZtMEFHHhbc2lgfPpY7ICFQTZYuOZDDwowG77MtpgZv2d&#10;v6nPpVQxhEOGBiqRNtM6FBU5DFPfEkfu4juHEmFXatvhPYa7Rs+TZKkd1hwbKmzpvaLimt+cgUO5&#10;z5e9TmWRXg5HWVx/vj7TmTGv42G/BiU0yL/4z320cf7qDX6fiRfo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IwynBAAAA3AAAAA8AAAAAAAAAAAAAAAAAmAIAAGRycy9kb3du&#10;cmV2LnhtbFBLBQYAAAAABAAEAPUAAACGAwAAAAA=&#10;">
              <v:textbox style="mso-next-textbox:#Oval 236">
                <w:txbxContent>
                  <w:p w:rsidR="009A462F" w:rsidRPr="00A260E6" w:rsidRDefault="009A462F" w:rsidP="00D867BA">
                    <w:pPr>
                      <w:rPr>
                        <w:sz w:val="16"/>
                        <w:szCs w:val="16"/>
                      </w:rPr>
                    </w:pPr>
                    <w:r>
                      <w:rPr>
                        <w:sz w:val="16"/>
                        <w:szCs w:val="16"/>
                      </w:rPr>
                      <w:t>9</w:t>
                    </w:r>
                  </w:p>
                </w:txbxContent>
              </v:textbox>
            </v:oval>
            <v:oval id="Oval 237" o:spid="_x0000_s1346" style="position:absolute;left:18091;top:11944;width:2978;height:31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v8acUA&#10;AADcAAAADwAAAGRycy9kb3ducmV2LnhtbESPQUvDQBCF74L/YRmhN7tpQ4vGbktpEerBg1HvQ3aa&#10;hGZnQ3ZM03/vHARvM7w3732z2U2hMyMNqY3sYDHPwBBX0bdcO/j6fH18ApME2WMXmRzcKMFue3+3&#10;wcLHK3/QWEptNIRTgQ4akb6wNlUNBUzz2BOrdo5DQNF1qK0f8KrhobPLLFvbgC1rQ4M9HRqqLuVP&#10;cHCs9+V6tLms8vPxJKvL9/tbvnBu9jDtX8AITfJv/rs+ecV/Vnx9Riew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q/xpxQAAANwAAAAPAAAAAAAAAAAAAAAAAJgCAABkcnMv&#10;ZG93bnJldi54bWxQSwUGAAAAAAQABAD1AAAAigMAAAAA&#10;">
              <v:textbox style="mso-next-textbox:#Oval 237">
                <w:txbxContent>
                  <w:p w:rsidR="009A462F" w:rsidRPr="00A260E6" w:rsidRDefault="009A462F" w:rsidP="00D867BA">
                    <w:pPr>
                      <w:rPr>
                        <w:sz w:val="16"/>
                        <w:szCs w:val="16"/>
                      </w:rPr>
                    </w:pPr>
                    <w:r>
                      <w:rPr>
                        <w:sz w:val="16"/>
                        <w:szCs w:val="16"/>
                      </w:rPr>
                      <w:t>7</w:t>
                    </w:r>
                  </w:p>
                </w:txbxContent>
              </v:textbox>
            </v:oval>
            <v:oval id="Oval 238" o:spid="_x0000_s1347" style="position:absolute;left:36569;top:11944;width:2286;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Z8sIA&#10;AADcAAAADwAAAGRycy9kb3ducmV2LnhtbERPTWvCQBC9C/0PyxR6000MSpu6ilQK9tCDsb0P2TEJ&#10;ZmdDdozx37uFgrd5vM9ZbUbXqoH60Hg2kM4SUMSltw1XBn6On9NXUEGQLbaeycCNAmzWT5MV5tZf&#10;+UBDIZWKIRxyNFCLdLnWoazJYZj5jjhyJ987lAj7StserzHctXqeJEvtsOHYUGNHHzWV5+LiDOyq&#10;bbEcdCaL7LTby+L8+/2Vpca8PI/bd1BCozzE/+69jfPfUvh7Jl6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51nywgAAANwAAAAPAAAAAAAAAAAAAAAAAJgCAABkcnMvZG93&#10;bnJldi54bWxQSwUGAAAAAAQABAD1AAAAhwMAAAAA&#10;">
              <v:textbox style="mso-next-textbox:#Oval 238">
                <w:txbxContent>
                  <w:p w:rsidR="009A462F" w:rsidRPr="00A260E6" w:rsidRDefault="009A462F" w:rsidP="00D867BA">
                    <w:pPr>
                      <w:rPr>
                        <w:sz w:val="16"/>
                        <w:szCs w:val="16"/>
                      </w:rPr>
                    </w:pPr>
                    <w:r>
                      <w:rPr>
                        <w:sz w:val="16"/>
                        <w:szCs w:val="16"/>
                      </w:rPr>
                      <w:t>4</w:t>
                    </w:r>
                  </w:p>
                </w:txbxContent>
              </v:textbox>
            </v:oval>
            <v:rect id="Rectangle 239" o:spid="_x0000_s1348" style="position:absolute;left:41148;top:11944;width:227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SYDsQA&#10;AADcAAAADwAAAGRycy9kb3ducmV2LnhtbERP3WrCMBS+H+wdwhF2t6bqGFqNso0Jk4Fa9QEOzbEp&#10;Niddk2n16Rdh4N35+H7PdN7ZWpyo9ZVjBf0kBUFcOF1xqWC/WzyPQPiArLF2TAou5GE+e3yYYqbd&#10;mXM6bUMpYgj7DBWYEJpMSl8YsugT1xBH7uBaiyHCtpS6xXMMt7UcpOmrtFhxbDDY0Ieh4rj9tQpW&#10;1/ylWq6+P5d5vn5f/5TDzcIMlXrqdW8TEIG6cBf/u790nD8ewO2Ze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UmA7EAAAA3AAAAA8AAAAAAAAAAAAAAAAAmAIAAGRycy9k&#10;b3ducmV2LnhtbFBLBQYAAAAABAAEAPUAAACJAwAAAAA=&#10;">
              <v:textbox style="mso-next-textbox:#Rectangle 239" inset="1mm,,1mm">
                <w:txbxContent>
                  <w:p w:rsidR="009A462F" w:rsidRPr="00A260E6" w:rsidRDefault="009A462F" w:rsidP="00D867BA">
                    <w:pPr>
                      <w:rPr>
                        <w:sz w:val="16"/>
                        <w:szCs w:val="16"/>
                      </w:rPr>
                    </w:pPr>
                    <w:r>
                      <w:rPr>
                        <w:sz w:val="16"/>
                        <w:szCs w:val="16"/>
                      </w:rPr>
                      <w:t>10</w:t>
                    </w:r>
                  </w:p>
                </w:txbxContent>
              </v:textbox>
            </v:rect>
            <v:line id="Line 240" o:spid="_x0000_s1349" style="position:absolute;visibility:visible" from="6667,22237" to="8953,22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nbusMAAADcAAAADwAAAGRycy9kb3ducmV2LnhtbERPS2sCMRC+F/wPYYTeatYK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Z27rDAAAA3AAAAA8AAAAAAAAAAAAA&#10;AAAAoQIAAGRycy9kb3ducmV2LnhtbFBLBQYAAAAABAAEAPkAAACRAwAAAAA=&#10;">
              <v:stroke endarrow="block"/>
            </v:line>
            <v:line id="Line 241" o:spid="_x0000_s1350" style="position:absolute;visibility:visible" from="6667,13093" to="8953,13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BDzsMAAADcAAAADwAAAGRycy9kb3ducmV2LnhtbERPS2sCMRC+F/wPYYTeatYi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wQ87DAAAA3AAAAA8AAAAAAAAAAAAA&#10;AAAAoQIAAGRycy9kb3ducmV2LnhtbFBLBQYAAAAABAAEAPkAAACRAwAAAAA=&#10;">
              <v:stroke endarrow="block"/>
            </v:line>
            <v:line id="Line 242" o:spid="_x0000_s1351" style="position:absolute;visibility:visible" from="11245,3854" to="13525,3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zmVcMAAADcAAAADwAAAGRycy9kb3ducmV2LnhtbERPS2sCMRC+F/wPYYTeataC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85lXDAAAA3AAAAA8AAAAAAAAAAAAA&#10;AAAAoQIAAGRycy9kb3ducmV2LnhtbFBLBQYAAAAABAAEAPkAAACRAwAAAAA=&#10;">
              <v:stroke endarrow="block"/>
            </v:line>
            <v:line id="Line 243" o:spid="_x0000_s1352" style="position:absolute;visibility:visible" from="6629,3778" to="8921,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54IsMAAADcAAAADwAAAGRycy9kb3ducmV2LnhtbERPTWvCQBC9C/6HZYTedGMPalJXEUOh&#10;h1Ywlp6n2Wk2NDsbstu4/ffdguBtHu9ztvtoOzHS4FvHCpaLDARx7XTLjYL3y/N8A8IHZI2dY1Lw&#10;Sx72u+lki4V2Vz7TWIVGpBD2BSowIfSFlL42ZNEvXE+cuC83WAwJDo3UA15TuO3kY5atpMWWU4PB&#10;no6G6u/qxypYm/Is17J8vZzKsV3m8S1+fOZKPczi4QlEoBju4pv7Raf5+Qr+n0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ueCLDAAAA3AAAAA8AAAAAAAAAAAAA&#10;AAAAoQIAAGRycy9kb3ducmV2LnhtbFBLBQYAAAAABAAEAPkAAACRAwAAAAA=&#10;">
              <v:stroke endarrow="block"/>
            </v:line>
            <v:line id="Line 244" o:spid="_x0000_s1353" style="position:absolute;visibility:visible" from="15811,3949" to="18097,3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LducMAAADcAAAADwAAAGRycy9kb3ducmV2LnhtbERPyWrDMBC9B/oPYgq9JXJ6qGMnSig1&#10;hR6aQBZ6nloTy9QaGUt11L+vAoHc5vHWWW2i7cRIg28dK5jPMhDEtdMtNwpOx/fpAoQPyBo7x6Tg&#10;jzxs1g+TFZbaXXhP4yE0IoWwL1GBCaEvpfS1IYt+5nrixJ3dYDEkODRSD3hJ4baTz1n2Ii22nBoM&#10;9vRmqP45/FoFuan2MpfV53FXje28iNv49V0o9fQYX5cgAsVwF9/cHzrNL3K4PpMu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i3bnDAAAA3AAAAA8AAAAAAAAAAAAA&#10;AAAAoQIAAGRycy9kb3ducmV2LnhtbFBLBQYAAAAABAAEAPkAAACRAwAAAAA=&#10;">
              <v:stroke endarrow="block"/>
            </v:line>
            <v:line id="Line 245" o:spid="_x0000_s1354" style="position:absolute;visibility:visible" from="11245,13093" to="13525,13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1Jy8UAAADcAAAADwAAAGRycy9kb3ducmV2LnhtbESPQU/DMAyF70j7D5GRuLF0HBgtyya0&#10;CokDTNqGOJvGa6o1TtWELvx7fJjEzdZ7fu/zapN9ryYaYxfYwGJegCJugu24NfB5fL1/AhUTssU+&#10;MBn4pQib9exmhZUNF97TdEitkhCOFRpwKQ2V1rFx5DHOw0As2imMHpOsY6vtiBcJ971+KIpH7bFj&#10;aXA40NZRcz78eANLV+/1Utfvx109dYsyf+Sv79KYu9v88gwqUU7/5uv1mxX8Umj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1Jy8UAAADcAAAADwAAAAAAAAAA&#10;AAAAAAChAgAAZHJzL2Rvd25yZXYueG1sUEsFBgAAAAAEAAQA+QAAAJMDAAAAAA==&#10;">
              <v:stroke endarrow="block"/>
            </v:line>
            <v:line id="Line 246" o:spid="_x0000_s1355" style="position:absolute;visibility:visible" from="11245,22237" to="13525,22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sUMIAAADcAAAADwAAAGRycy9kb3ducmV2LnhtbERPTWvCQBC9F/wPywje6kYPtUldpRgK&#10;PVjBKD1Ps9NsaHY2ZLdx/fduQehtHu9z1ttoOzHS4FvHChbzDARx7XTLjYLz6e3xGYQPyBo7x6Tg&#10;Sh62m8nDGgvtLnyksQqNSCHsC1RgQugLKX1tyKKfu544cd9usBgSHBqpB7ykcNvJZZY9SYstpwaD&#10;Pe0M1T/Vr1WwMuVRrmS5Px3KsV3k8SN+fuVKzabx9QVEoBj+xXf3u07z8xz+nk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HsUMIAAADcAAAADwAAAAAAAAAAAAAA&#10;AAChAgAAZHJzL2Rvd25yZXYueG1sUEsFBgAAAAAEAAQA+QAAAJADAAAAAA==&#10;">
              <v:stroke endarrow="block"/>
            </v:line>
            <v:line id="Line 247" o:spid="_x0000_s1356" style="position:absolute;visibility:visible" from="15811,13093" to="18097,13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SxNsMAAADcAAAADwAAAGRycy9kb3ducmV2LnhtbESPT2sCMRTE7wW/Q3iCt5rVg9bVKOJS&#10;8GAL/sHzc/PcLG5elk26pt++KRR6HGbmN8xqE20jeup87VjBZJyBIC6drrlScDm/v76B8AFZY+OY&#10;FHyTh8168LLCXLsnH6k/hUokCPscFZgQ2lxKXxqy6MeuJU7e3XUWQ5JdJXWHzwS3jZxm2UxarDkt&#10;GGxpZ6h8nL6sgrkpjnIui8P5s+jrySJ+xOttodRoGLdLEIFi+A//tfdaQSLC75l0BO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HksTbDAAAA3AAAAA8AAAAAAAAAAAAA&#10;AAAAoQIAAGRycy9kb3ducmV2LnhtbFBLBQYAAAAABAAEAPkAAACRAwAAAAA=&#10;">
              <v:stroke endarrow="block"/>
            </v:line>
            <v:line id="Line 248" o:spid="_x0000_s1357" style="position:absolute;visibility:visible" from="15811,22237" to="18097,22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gUrcQAAADcAAAADwAAAGRycy9kb3ducmV2LnhtbESPQWsCMRSE7wX/Q3iCt5pdD1pXo4hL&#10;wYMtqKXn5+a5Wdy8LJt0Tf99Uyj0OMzMN8x6G20rBup941hBPs1AEFdON1wr+Li8Pr+A8AFZY+uY&#10;FHyTh+1m9LTGQrsHn2g4h1okCPsCFZgQukJKXxmy6KeuI07ezfUWQ5J9LXWPjwS3rZxl2VxabDgt&#10;GOxob6i6n7+sgoUpT3Ihy+PlvRyafBnf4ud1qdRkHHcrEIFi+A//tQ9awSzL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StxAAAANwAAAAPAAAAAAAAAAAA&#10;AAAAAKECAABkcnMvZG93bnJldi54bWxQSwUGAAAAAAQABAD5AAAAkgMAAAAA&#10;">
              <v:stroke endarrow="block"/>
            </v:line>
            <v:line id="Line 249" o:spid="_x0000_s1358" style="position:absolute;visibility:visible" from="38862,13093" to="41148,13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qK2sQAAADcAAAADwAAAGRycy9kb3ducmV2LnhtbESPQWsCMRSE7wX/Q3iCt5p1D1pXo4hL&#10;wYMtqKXn5+a5Wdy8LJt0Tf99Uyj0OMzMN8x6G20rBup941jBbJqBIK6cbrhW8HF5fX4B4QOyxtYx&#10;KfgmD9vN6GmNhXYPPtFwDrVIEPYFKjAhdIWUvjJk0U9dR5y8m+sthiT7WuoeHwluW5ln2VxabDgt&#10;GOxob6i6n7+sgoUpT3Ihy+PlvRya2TK+xc/rUqnJOO5WIALF8B/+ax+0gjzL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eoraxAAAANwAAAAPAAAAAAAAAAAA&#10;AAAAAKECAABkcnMvZG93bnJldi54bWxQSwUGAAAAAAQABAD5AAAAkgMAAAAA&#10;">
              <v:stroke endarrow="block"/>
            </v:line>
            <v:line id="Line 250" o:spid="_x0000_s1359" style="position:absolute;visibility:visible" from="20574,4000" to="29718,4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YvQcUAAADcAAAADwAAAGRycy9kb3ducmV2LnhtbESPT2sCMRTE74V+h/AK3mpWhaqrUUoX&#10;wYMt+AfPz81zs3TzsmzSNX77plDwOMzMb5jlOtpG9NT52rGC0TADQVw6XXOl4HTcvM5A+ICssXFM&#10;Cu7kYb16flpirt2N99QfQiUShH2OCkwIbS6lLw1Z9EPXEifv6jqLIcmukrrDW4LbRo6z7E1arDkt&#10;GGzpw1D5ffixCqam2MupLHbHr6KvR/P4Gc+XuVKDl/i+ABEohkf4v73VCsbZBP7OpCM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TYvQcUAAADcAAAADwAAAAAAAAAA&#10;AAAAAAChAgAAZHJzL2Rvd25yZXYueG1sUEsFBgAAAAAEAAQA+QAAAJMDAAAAAA==&#10;">
              <v:stroke endarrow="block"/>
            </v:line>
            <v:line id="Line 251" o:spid="_x0000_s1360" style="position:absolute;visibility:visible" from="32004,13093" to="36569,13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3NcUAAADcAAAADwAAAGRycy9kb3ducmV2LnhtbESPT2sCMRTE74V+h/AK3mpWkaqrUUoX&#10;wYMt+AfPz81zs3TzsmzSNX77plDwOMzMb5jlOtpG9NT52rGC0TADQVw6XXOl4HTcvM5A+ICssXFM&#10;Cu7kYb16flpirt2N99QfQiUShH2OCkwIbS6lLw1Z9EPXEifv6jqLIcmukrrDW4LbRo6z7E1arDkt&#10;GGzpw1D5ffixCqam2MupLHbHr6KvR/P4Gc+XuVKDl/i+ABEohkf4v73VCsbZBP7OpCM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3NcUAAADcAAAADwAAAAAAAAAA&#10;AAAAAAChAgAAZHJzL2Rvd25yZXYueG1sUEsFBgAAAAAEAAQA+QAAAJMDAAAAAA==&#10;">
              <v:stroke endarrow="block"/>
            </v:line>
            <v:shapetype id="_x0000_t37" coordsize="21600,21600" o:spt="37" o:oned="t" path="m,c10800,,21600,10800,21600,21600e" filled="f">
              <v:path arrowok="t" fillok="f" o:connecttype="none"/>
              <o:lock v:ext="edit" shapetype="t"/>
            </v:shapetype>
            <v:shape id="AutoShape 252" o:spid="_x0000_s1361" type="#_x0000_t37" style="position:absolute;left:32004;top:3956;width:5708;height:7988;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SBmMQAAADcAAAADwAAAGRycy9kb3ducmV2LnhtbESPQWvCQBSE74L/YXlCb7oxUCnRVSTB&#10;kt6sKcXjI/tMgtm3Ibsm6b/vCoUeh5n5htkdJtOKgXrXWFawXkUgiEurG64UfBWn5RsI55E1tpZJ&#10;wQ85OOznsx0m2o78ScPFVyJA2CWooPa+S6R0ZU0G3cp2xMG72d6gD7KvpO5xDHDTyjiKNtJgw2Gh&#10;xo7Smsr75WEUZOfs/J7ycC3Glsx3fhs/iuKo1MtiOm5BeJr8f/ivnWsFcfQKzzPhCMj9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dIGYxAAAANwAAAAPAAAAAAAAAAAA&#10;AAAAAKECAABkcnMvZG93bnJldi54bWxQSwUGAAAAAAQABAD5AAAAkgMAAAAA&#10;">
              <v:stroke endarrow="block"/>
            </v:shape>
            <v:shape id="AutoShape 253" o:spid="_x0000_s1362" type="#_x0000_t37" style="position:absolute;left:32004;top:14236;width:5708;height:8096;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Ps1sQAAADcAAAADwAAAGRycy9kb3ducmV2LnhtbESPQWvCQBSE7wX/w/KE3urGQGNJXaUK&#10;0qInjSC9PbKvSTD7NuyuGv31riD0OMzMN8x03ptWnMn5xrKC8SgBQVxa3XClYF+s3j5A+ICssbVM&#10;Cq7kYT4bvEwx1/bCWzrvQiUihH2OCuoQulxKX9Zk0I9sRxy9P+sMhihdJbXDS4SbVqZJkkmDDceF&#10;Gjta1lQedyejIBxW2eS2Kb6Pv7hIi8n7uiscKvU67L8+QQTqw3/42f7RCtIkg8eZeAT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Y+zWxAAAANwAAAAPAAAAAAAAAAAA&#10;AAAAAKECAABkcnMvZG93bnJldi54bWxQSwUGAAAAAAQABAD5AAAAkgMAAAAA&#10;">
              <v:stroke endarrow="block"/>
            </v:shape>
            <v:line id="Line 254" o:spid="_x0000_s1363" style="position:absolute;visibility:visible" from="20478,13144" to="29622,13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0pQsQAAADcAAAADwAAAGRycy9kb3ducmV2LnhtbESPQWsCMRSE7wX/Q3iCt5rVg1u3RhGX&#10;ggctqKXn183rZunmZdmka/z3Rij0OMzMN8xqE20rBup941jBbJqBIK6cbrhW8HF5e34B4QOyxtYx&#10;KbiRh8169LTCQrsrn2g4h1okCPsCFZgQukJKXxmy6KeuI07et+sthiT7WuoerwluWznPsoW02HBa&#10;MNjRzlD1c/61CnJTnmQuy8PlvRya2TIe4+fXUqnJOG5fQQSK4T/8195rBfMsh8eZdAT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DSlCxAAAANwAAAAPAAAAAAAAAAAA&#10;AAAAAKECAABkcnMvZG93bnJldi54bWxQSwUGAAAAAAQABAD5AAAAkgMAAAAA&#10;">
              <v:stroke endarrow="block"/>
            </v:line>
            <v:line id="Line 255" o:spid="_x0000_s1364" style="position:absolute;visibility:visible" from="20478,22193" to="29622,22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K9MMEAAADcAAAADwAAAGRycy9kb3ducmV2LnhtbERPy4rCMBTdD/gP4QqzG1NdjGM1ilgE&#10;FzOCD1xfm2tTbG5KE2vm7ycLYZaH816som1ET52vHSsYjzIQxKXTNVcKzqftxxcIH5A1No5JwS95&#10;WC0HbwvMtXvygfpjqEQKYZ+jAhNCm0vpS0MW/ci1xIm7uc5iSLCrpO7wmcJtIydZ9ikt1pwaDLa0&#10;MVTejw+rYGqKg5zK4vu0L/p6PIs/8XKdKfU+jOs5iEAx/Itf7p1WMMnS2nQmHQG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kr0wwQAAANwAAAAPAAAAAAAAAAAAAAAA&#10;AKECAABkcnMvZG93bnJldi54bWxQSwUGAAAAAAQABAD5AAAAjwMAAAAA&#10;">
              <v:stroke endarrow="block"/>
            </v:line>
            <w10:wrap type="none"/>
            <w10:anchorlock/>
          </v:group>
        </w:pict>
      </w:r>
    </w:p>
    <w:p w:rsidR="00940601" w:rsidRDefault="00940601" w:rsidP="004802CC">
      <w:pPr>
        <w:ind w:firstLine="567"/>
        <w:jc w:val="both"/>
        <w:rPr>
          <w:sz w:val="24"/>
          <w:szCs w:val="24"/>
        </w:rPr>
      </w:pPr>
    </w:p>
    <w:p w:rsidR="00D867BA" w:rsidRPr="00C82415" w:rsidRDefault="00D867BA" w:rsidP="004802CC">
      <w:pPr>
        <w:ind w:firstLine="567"/>
        <w:jc w:val="both"/>
        <w:rPr>
          <w:sz w:val="24"/>
          <w:szCs w:val="24"/>
        </w:rPr>
      </w:pPr>
      <w:r w:rsidRPr="00C82415">
        <w:rPr>
          <w:sz w:val="24"/>
          <w:szCs w:val="24"/>
        </w:rPr>
        <w:t>Рисунок</w:t>
      </w:r>
      <w:r w:rsidR="00B677B9">
        <w:rPr>
          <w:sz w:val="24"/>
          <w:szCs w:val="24"/>
        </w:rPr>
        <w:t>6</w:t>
      </w:r>
      <w:r w:rsidR="00150389">
        <w:rPr>
          <w:sz w:val="24"/>
          <w:szCs w:val="24"/>
        </w:rPr>
        <w:t xml:space="preserve"> – Схема</w:t>
      </w:r>
      <w:r w:rsidR="00150389" w:rsidRPr="00150389">
        <w:rPr>
          <w:sz w:val="24"/>
          <w:szCs w:val="24"/>
        </w:rPr>
        <w:t>технологическ</w:t>
      </w:r>
      <w:r w:rsidR="004802CC">
        <w:rPr>
          <w:sz w:val="24"/>
          <w:szCs w:val="24"/>
        </w:rPr>
        <w:t>ого</w:t>
      </w:r>
      <w:r w:rsidR="00150389" w:rsidRPr="00150389">
        <w:rPr>
          <w:sz w:val="24"/>
          <w:szCs w:val="24"/>
        </w:rPr>
        <w:t xml:space="preserve"> процесс</w:t>
      </w:r>
      <w:r w:rsidR="004802CC">
        <w:rPr>
          <w:sz w:val="24"/>
          <w:szCs w:val="24"/>
        </w:rPr>
        <w:t>а</w:t>
      </w:r>
      <w:r w:rsidR="00150389" w:rsidRPr="00150389">
        <w:rPr>
          <w:sz w:val="24"/>
          <w:szCs w:val="24"/>
        </w:rPr>
        <w:t>, происходящ</w:t>
      </w:r>
      <w:r w:rsidR="004802CC">
        <w:rPr>
          <w:sz w:val="24"/>
          <w:szCs w:val="24"/>
        </w:rPr>
        <w:t>его</w:t>
      </w:r>
      <w:r w:rsidR="00150389" w:rsidRPr="00150389">
        <w:rPr>
          <w:sz w:val="24"/>
          <w:szCs w:val="24"/>
        </w:rPr>
        <w:t xml:space="preserve"> территориально в </w:t>
      </w:r>
      <w:r w:rsidR="004802CC">
        <w:rPr>
          <w:sz w:val="24"/>
          <w:szCs w:val="24"/>
        </w:rPr>
        <w:t>двух цехах</w:t>
      </w:r>
    </w:p>
    <w:p w:rsidR="00D867BA" w:rsidRPr="00D867BA" w:rsidRDefault="00D867BA" w:rsidP="00D867BA">
      <w:pPr>
        <w:ind w:firstLine="567"/>
        <w:jc w:val="both"/>
        <w:rPr>
          <w:sz w:val="28"/>
          <w:szCs w:val="28"/>
        </w:rPr>
      </w:pPr>
    </w:p>
    <w:p w:rsidR="00D867BA" w:rsidRPr="00D867BA" w:rsidRDefault="00D867BA" w:rsidP="00D867BA">
      <w:pPr>
        <w:ind w:firstLine="567"/>
        <w:jc w:val="both"/>
        <w:rPr>
          <w:sz w:val="28"/>
          <w:szCs w:val="28"/>
        </w:rPr>
      </w:pPr>
      <w:r w:rsidRPr="00D867BA">
        <w:rPr>
          <w:sz w:val="28"/>
          <w:szCs w:val="28"/>
        </w:rPr>
        <w:t>Для доставки изделий со складских заделов 2, 4 и 6 цеха А на складские заделы 7, 8 и 9 цеха Б необходимы транспортные операции 5, 7 и 9. Указанные транспортные операции могут выполняться различными транспортными средствами и тогда система будет моделироваться так, к</w:t>
      </w:r>
      <w:r w:rsidR="00605F01">
        <w:rPr>
          <w:sz w:val="28"/>
          <w:szCs w:val="28"/>
        </w:rPr>
        <w:t xml:space="preserve">ак она представлена на рисунке </w:t>
      </w:r>
      <w:r w:rsidR="00605F01" w:rsidRPr="00605F01">
        <w:rPr>
          <w:sz w:val="28"/>
          <w:szCs w:val="28"/>
        </w:rPr>
        <w:t>12</w:t>
      </w:r>
      <w:r w:rsidRPr="00D867BA">
        <w:rPr>
          <w:sz w:val="28"/>
          <w:szCs w:val="28"/>
        </w:rPr>
        <w:t xml:space="preserve">. В этом процессе загрузка транспортных средств будет зависеть от соотношения времени, затрачиваемого на перевозку партии изделий, и времени на ее изготовление. </w:t>
      </w:r>
      <w:r w:rsidR="00940601">
        <w:rPr>
          <w:sz w:val="28"/>
          <w:szCs w:val="28"/>
        </w:rPr>
        <w:t>Данное</w:t>
      </w:r>
      <w:r w:rsidRPr="00D867BA">
        <w:rPr>
          <w:sz w:val="28"/>
          <w:szCs w:val="28"/>
        </w:rPr>
        <w:t xml:space="preserve"> соотношение может оказаться таким, что три транспортных средства будут не загружены, т.е. простаивать значительное время. В этом случае для перевозки всех изделий целесообразно использовать одно транспортное средство, которое должно по порядку объехать все складские заделы цеха А, загрузить сформированные транспортные партии и перевезти их в цех Б на сборочную операцию. При этом транспортные партии на складских заделах 2, 4 и 6 будут формироваться в различное время, определяемое длительностями соответствующих технологических операций. Транспортному средству может быть задано управление, при котором оно будет ждать момента завершения формирования транспортных партий или при отсутствии сформированной партии переезжать к следующему складскому заделу. Второй вариант более эффективный, так как изделия будут быстрее передаваться на сборку. Кроме того, транспортное средство имеет ограниченную грузоподъемность. Поэтому может складываться ситуация, при которой транспортная партия сформирована, а погрузить ее на транспортное средство не возможно.</w:t>
      </w:r>
    </w:p>
    <w:p w:rsidR="001312C0" w:rsidRDefault="00D867BA" w:rsidP="00D867BA">
      <w:pPr>
        <w:ind w:firstLine="567"/>
        <w:jc w:val="both"/>
        <w:rPr>
          <w:sz w:val="28"/>
          <w:szCs w:val="28"/>
        </w:rPr>
      </w:pPr>
      <w:r w:rsidRPr="00D867BA">
        <w:rPr>
          <w:sz w:val="28"/>
          <w:szCs w:val="28"/>
        </w:rPr>
        <w:lastRenderedPageBreak/>
        <w:t>Создать указанное управление в описанной системе можно путем разбиения транспортных операций на составляющие элементы и введением информационного потока</w:t>
      </w:r>
      <w:r w:rsidR="00B22E75">
        <w:rPr>
          <w:sz w:val="28"/>
          <w:szCs w:val="28"/>
        </w:rPr>
        <w:t xml:space="preserve"> (рисунок </w:t>
      </w:r>
      <w:r w:rsidR="00B677B9">
        <w:rPr>
          <w:sz w:val="28"/>
          <w:szCs w:val="28"/>
        </w:rPr>
        <w:t>7</w:t>
      </w:r>
      <w:r w:rsidR="00B22E75">
        <w:rPr>
          <w:sz w:val="28"/>
          <w:szCs w:val="28"/>
        </w:rPr>
        <w:t>).</w:t>
      </w:r>
    </w:p>
    <w:p w:rsidR="00A56D0B" w:rsidRDefault="00A56D0B" w:rsidP="00D867BA">
      <w:pPr>
        <w:ind w:firstLine="567"/>
        <w:jc w:val="both"/>
        <w:rPr>
          <w:sz w:val="28"/>
          <w:szCs w:val="28"/>
        </w:rPr>
      </w:pPr>
    </w:p>
    <w:p w:rsidR="00F51274" w:rsidRDefault="00B74AD3" w:rsidP="00A56D0B">
      <w:pPr>
        <w:ind w:left="567"/>
        <w:rPr>
          <w:noProof/>
          <w:sz w:val="28"/>
          <w:szCs w:val="28"/>
        </w:rPr>
      </w:pPr>
      <w:r>
        <w:rPr>
          <w:noProof/>
          <w:sz w:val="28"/>
          <w:szCs w:val="28"/>
        </w:rPr>
      </w:r>
      <w:r>
        <w:rPr>
          <w:noProof/>
          <w:sz w:val="28"/>
          <w:szCs w:val="28"/>
        </w:rPr>
        <w:pict>
          <v:group id="Полотно 153" o:spid="_x0000_s1670" editas="canvas" style="width:441pt;height:227.7pt;mso-position-horizontal-relative:char;mso-position-vertical-relative:line" coordorigin="2286,1143" coordsize="56007,28918">
            <v:shape id="_x0000_s1671" type="#_x0000_t75" style="position:absolute;left:2286;top:1143;width:56007;height:28918;visibility:visible">
              <v:fill o:detectmouseclick="t"/>
              <v:path o:connecttype="none"/>
            </v:shape>
            <v:rect id="Rectangle 155" o:spid="_x0000_s1672" style="position:absolute;left:2286;top:4572;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9A462F" w:rsidRPr="00810107" w:rsidRDefault="009A462F" w:rsidP="00A56D0B">
                    <w:pPr>
                      <w:rPr>
                        <w:sz w:val="16"/>
                        <w:szCs w:val="16"/>
                      </w:rPr>
                    </w:pPr>
                    <w:r w:rsidRPr="00810107">
                      <w:rPr>
                        <w:sz w:val="16"/>
                        <w:szCs w:val="16"/>
                      </w:rPr>
                      <w:t>1</w:t>
                    </w:r>
                  </w:p>
                </w:txbxContent>
              </v:textbox>
            </v:rect>
            <v:rect id="Rectangle 156" o:spid="_x0000_s1673" style="position:absolute;left:2286;top:13716;width:2279;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9A462F" w:rsidRPr="00A260E6" w:rsidRDefault="009A462F" w:rsidP="00A56D0B">
                    <w:pPr>
                      <w:rPr>
                        <w:sz w:val="16"/>
                        <w:szCs w:val="16"/>
                      </w:rPr>
                    </w:pPr>
                    <w:r>
                      <w:rPr>
                        <w:sz w:val="16"/>
                        <w:szCs w:val="16"/>
                      </w:rPr>
                      <w:t>3</w:t>
                    </w:r>
                  </w:p>
                </w:txbxContent>
              </v:textbox>
            </v:rect>
            <v:rect id="Rectangle 157" o:spid="_x0000_s1674" style="position:absolute;left:2286;top:22955;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9A462F" w:rsidRPr="00A260E6" w:rsidRDefault="009A462F" w:rsidP="00A56D0B">
                    <w:pPr>
                      <w:rPr>
                        <w:sz w:val="16"/>
                        <w:szCs w:val="16"/>
                      </w:rPr>
                    </w:pPr>
                    <w:r>
                      <w:rPr>
                        <w:sz w:val="16"/>
                        <w:szCs w:val="16"/>
                      </w:rPr>
                      <w:t>5</w:t>
                    </w:r>
                  </w:p>
                </w:txbxContent>
              </v:textbox>
            </v:rect>
            <v:rect id="Rectangle 158" o:spid="_x0000_s1675" style="position:absolute;left:11430;top:4572;width:2279;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9A462F" w:rsidRPr="00A260E6" w:rsidRDefault="009A462F" w:rsidP="00A56D0B">
                    <w:pPr>
                      <w:rPr>
                        <w:sz w:val="16"/>
                        <w:szCs w:val="16"/>
                      </w:rPr>
                    </w:pPr>
                    <w:r>
                      <w:rPr>
                        <w:sz w:val="16"/>
                        <w:szCs w:val="16"/>
                      </w:rPr>
                      <w:t>2</w:t>
                    </w:r>
                  </w:p>
                </w:txbxContent>
              </v:textbox>
            </v:rect>
            <v:rect id="Rectangle 159" o:spid="_x0000_s1676" style="position:absolute;left:11430;top:22955;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9A462F" w:rsidRPr="00A260E6" w:rsidRDefault="009A462F" w:rsidP="00A56D0B">
                    <w:pPr>
                      <w:rPr>
                        <w:sz w:val="16"/>
                        <w:szCs w:val="16"/>
                      </w:rPr>
                    </w:pPr>
                    <w:r>
                      <w:rPr>
                        <w:sz w:val="16"/>
                        <w:szCs w:val="16"/>
                      </w:rPr>
                      <w:t>6</w:t>
                    </w:r>
                  </w:p>
                </w:txbxContent>
              </v:textbox>
            </v:rect>
            <v:rect id="Rectangle 160" o:spid="_x0000_s1677" style="position:absolute;left:11430;top:13716;width:2279;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9A462F" w:rsidRPr="00A260E6" w:rsidRDefault="009A462F" w:rsidP="00A56D0B">
                    <w:pPr>
                      <w:rPr>
                        <w:sz w:val="16"/>
                        <w:szCs w:val="16"/>
                      </w:rPr>
                    </w:pPr>
                    <w:r>
                      <w:rPr>
                        <w:sz w:val="16"/>
                        <w:szCs w:val="16"/>
                      </w:rPr>
                      <w:t>4</w:t>
                    </w:r>
                  </w:p>
                </w:txbxContent>
              </v:textbox>
            </v:rect>
            <v:rect id="Rectangle 161" o:spid="_x0000_s1678" style="position:absolute;left:20574;top:4572;width:2292;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d+cQA&#10;AADaAAAADwAAAGRycy9kb3ducmV2LnhtbESP0WoCMRRE3wv+Q7hC32rWWlS2RlFRqBTUtf2Ay+Z2&#10;s7i52W5SXf36RhB8HGbmDDOZtbYSJ2p86VhBv5eAIM6dLrlQ8P21fhmD8AFZY+WYFFzIw2zaeZpg&#10;qt2ZMzodQiEihH2KCkwIdSqlzw1Z9D1XE0fvxzUWQ5RNIXWD5wi3lXxNkqG0WHJcMFjT0lB+PPxZ&#10;Bdtr9lZutp+rTZbtFrvfYrBfm4FSz912/g4iUBse4Xv7QysYwe1KvAF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onfnEAAAA2gAAAA8AAAAAAAAAAAAAAAAAmAIAAGRycy9k&#10;b3ducmV2LnhtbFBLBQYAAAAABAAEAPUAAACJAwAAAAA=&#10;">
              <v:textbox inset="1mm,,1mm">
                <w:txbxContent>
                  <w:p w:rsidR="009A462F" w:rsidRPr="00A260E6" w:rsidRDefault="009A462F" w:rsidP="00A56D0B">
                    <w:pPr>
                      <w:rPr>
                        <w:sz w:val="16"/>
                        <w:szCs w:val="16"/>
                      </w:rPr>
                    </w:pPr>
                    <w:r>
                      <w:rPr>
                        <w:sz w:val="16"/>
                        <w:szCs w:val="16"/>
                      </w:rPr>
                      <w:t>11</w:t>
                    </w:r>
                  </w:p>
                </w:txbxContent>
              </v:textbox>
            </v:rect>
            <v:rect id="Rectangle 162" o:spid="_x0000_s1679" style="position:absolute;left:20574;top:13716;width:2292;height:22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cJi8EA&#10;AADaAAAADwAAAGRycy9kb3ducmV2LnhtbERP3WrCMBS+F3yHcAbe2XQ6ZFSjqEyYDHRVH+DQHJti&#10;c9I1Ubs9/XIhePnx/c8Wna3FjVpfOVbwmqQgiAunKy4VnI6b4TsIH5A11o5JwS95WMz7vRlm2t05&#10;p9shlCKGsM9QgQmhyaT0hSGLPnENceTOrrUYImxLqVu8x3Bby1GaTqTFimODwYbWhorL4WoV7P7y&#10;t2q7+/rY5vl+tf8px98bM1Zq8NItpyACdeEpfrg/tYK4NV6JN0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3CYvBAAAA2gAAAA8AAAAAAAAAAAAAAAAAmAIAAGRycy9kb3du&#10;cmV2LnhtbFBLBQYAAAAABAAEAPUAAACGAwAAAAA=&#10;">
              <v:textbox inset="1mm,,1mm">
                <w:txbxContent>
                  <w:p w:rsidR="009A462F" w:rsidRPr="00A260E6" w:rsidRDefault="009A462F" w:rsidP="00A56D0B">
                    <w:pPr>
                      <w:rPr>
                        <w:sz w:val="16"/>
                        <w:szCs w:val="16"/>
                      </w:rPr>
                    </w:pPr>
                    <w:r>
                      <w:rPr>
                        <w:sz w:val="16"/>
                        <w:szCs w:val="16"/>
                      </w:rPr>
                      <w:t>12</w:t>
                    </w:r>
                  </w:p>
                </w:txbxContent>
              </v:textbox>
            </v:rect>
            <v:rect id="Rectangle 163" o:spid="_x0000_s1680" style="position:absolute;left:40005;top:22955;width:2292;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9A462F" w:rsidRPr="00A260E6" w:rsidRDefault="009A462F" w:rsidP="00A56D0B">
                    <w:pPr>
                      <w:rPr>
                        <w:sz w:val="16"/>
                        <w:szCs w:val="16"/>
                      </w:rPr>
                    </w:pPr>
                    <w:r>
                      <w:rPr>
                        <w:sz w:val="16"/>
                        <w:szCs w:val="16"/>
                      </w:rPr>
                      <w:t>9</w:t>
                    </w:r>
                  </w:p>
                </w:txbxContent>
              </v:textbox>
            </v:rect>
            <v:rect id="Rectangle 164" o:spid="_x0000_s1681" style="position:absolute;left:40005;top:13716;width:2292;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9A462F" w:rsidRPr="00A260E6" w:rsidRDefault="009A462F" w:rsidP="00A56D0B">
                    <w:pPr>
                      <w:rPr>
                        <w:sz w:val="16"/>
                        <w:szCs w:val="16"/>
                      </w:rPr>
                    </w:pPr>
                    <w:r>
                      <w:rPr>
                        <w:sz w:val="16"/>
                        <w:szCs w:val="16"/>
                      </w:rPr>
                      <w:t>8</w:t>
                    </w:r>
                  </w:p>
                </w:txbxContent>
              </v:textbox>
            </v:rect>
            <v:rect id="Rectangle 165" o:spid="_x0000_s1682" style="position:absolute;left:40005;top:4572;width:229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9A462F" w:rsidRPr="00A260E6" w:rsidRDefault="009A462F" w:rsidP="00A56D0B">
                    <w:pPr>
                      <w:rPr>
                        <w:sz w:val="16"/>
                        <w:szCs w:val="16"/>
                      </w:rPr>
                    </w:pPr>
                    <w:r>
                      <w:rPr>
                        <w:sz w:val="16"/>
                        <w:szCs w:val="16"/>
                      </w:rPr>
                      <w:t>7</w:t>
                    </w:r>
                  </w:p>
                </w:txbxContent>
              </v:textbox>
            </v:rect>
            <v:rect id="Rectangle 166" o:spid="_x0000_s1683" style="position:absolute;left:20574;top:22955;width:229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3OWcMA&#10;AADbAAAADwAAAGRycy9kb3ducmV2LnhtbERP22oCMRB9L/QfwhR8q1kviKxGUamgFLSrfsCwmW6W&#10;bibbTdTVrzcFoW9zONeZzltbiQs1vnSsoNdNQBDnTpdcKDgd1+9jED4ga6wck4IbeZjPXl+mmGp3&#10;5Ywuh1CIGMI+RQUmhDqV0ueGLPquq4kj9+0aiyHCppC6wWsMt5XsJ8lIWiw5NhisaWUo/zmcrYLd&#10;PRuW293nxzbL9sv9bzH4WpuBUp23djEBEagN/+Kne6Pj/D78/R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3OWcMAAADbAAAADwAAAAAAAAAAAAAAAACYAgAAZHJzL2Rv&#10;d25yZXYueG1sUEsFBgAAAAAEAAQA9QAAAIgDAAAAAA==&#10;">
              <v:textbox inset="1mm,,1mm">
                <w:txbxContent>
                  <w:p w:rsidR="009A462F" w:rsidRPr="00A260E6" w:rsidRDefault="009A462F" w:rsidP="00A56D0B">
                    <w:pPr>
                      <w:rPr>
                        <w:sz w:val="16"/>
                        <w:szCs w:val="16"/>
                      </w:rPr>
                    </w:pPr>
                    <w:r>
                      <w:rPr>
                        <w:sz w:val="16"/>
                        <w:szCs w:val="16"/>
                      </w:rPr>
                      <w:t>13</w:t>
                    </w:r>
                  </w:p>
                </w:txbxContent>
              </v:textbox>
            </v:rect>
            <v:oval id="Oval 167" o:spid="_x0000_s1684" style="position:absolute;left:6858;top:4572;width:227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0yI8AA&#10;AADbAAAADwAAAGRycy9kb3ducmV2LnhtbERPTWvCQBC9C/0PyxS8mY0NiqSuIhVBDz006n3Ijkkw&#10;Oxuy05j++65Q6G0e73PW29G1aqA+NJ4NzJMUFHHpbcOVgcv5MFuBCoJssfVMBn4owHbzMlljbv2D&#10;v2gopFIxhEOOBmqRLtc6lDU5DInviCN3871DibCvtO3xEcNdq9/SdKkdNhwbauzoo6byXnw7A/tq&#10;VywHnckiu+2PsrhfP0/Z3Jjp67h7ByU0yr/4z320cX4Gz1/i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0yI8AAAADbAAAADwAAAAAAAAAAAAAAAACYAgAAZHJzL2Rvd25y&#10;ZXYueG1sUEsFBgAAAAAEAAQA9QAAAIUDAAAAAA==&#10;">
              <v:textbox>
                <w:txbxContent>
                  <w:p w:rsidR="009A462F" w:rsidRPr="00A260E6" w:rsidRDefault="009A462F" w:rsidP="00A56D0B">
                    <w:pPr>
                      <w:rPr>
                        <w:sz w:val="16"/>
                        <w:szCs w:val="16"/>
                      </w:rPr>
                    </w:pPr>
                    <w:r>
                      <w:rPr>
                        <w:sz w:val="16"/>
                        <w:szCs w:val="16"/>
                      </w:rPr>
                      <w:t>1</w:t>
                    </w:r>
                  </w:p>
                </w:txbxContent>
              </v:textbox>
            </v:oval>
            <v:oval id="Oval 168" o:spid="_x0000_s1685" style="position:absolute;left:15995;top:4572;width:2293;height:22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textbox>
                <w:txbxContent>
                  <w:p w:rsidR="009A462F" w:rsidRPr="00A260E6" w:rsidRDefault="009A462F" w:rsidP="00A56D0B">
                    <w:pPr>
                      <w:rPr>
                        <w:sz w:val="16"/>
                        <w:szCs w:val="16"/>
                      </w:rPr>
                    </w:pPr>
                    <w:r>
                      <w:rPr>
                        <w:sz w:val="16"/>
                        <w:szCs w:val="16"/>
                      </w:rPr>
                      <w:t>5</w:t>
                    </w:r>
                  </w:p>
                </w:txbxContent>
              </v:textbox>
            </v:oval>
            <v:oval id="Oval 169" o:spid="_x0000_s1686" style="position:absolute;left:6858;top:13716;width:2273;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PzMAA&#10;AADbAAAADwAAAGRycy9kb3ducmV2LnhtbERPTWvCQBC9C/6HZQq96caGSEldRZSCPXgw2vuQHZNg&#10;djZkpzH9992C4G0e73NWm9G1aqA+NJ4NLOYJKOLS24YrA5fz5+wdVBBki61nMvBLATbr6WSFufV3&#10;PtFQSKViCIccDdQiXa51KGtyGOa+I47c1fcOJcK+0rbHewx3rX5LkqV22HBsqLGjXU3lrfhxBvbV&#10;tlgOOpUsve4Pkt2+j1/pwpjXl3H7AUpolKf44T7YOD+D/1/iAXr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gPzMAAAADbAAAADwAAAAAAAAAAAAAAAACYAgAAZHJzL2Rvd25y&#10;ZXYueG1sUEsFBgAAAAAEAAQA9QAAAIUDAAAAAA==&#10;">
              <v:textbox>
                <w:txbxContent>
                  <w:p w:rsidR="009A462F" w:rsidRPr="00A260E6" w:rsidRDefault="009A462F" w:rsidP="00A56D0B">
                    <w:pPr>
                      <w:rPr>
                        <w:sz w:val="16"/>
                        <w:szCs w:val="16"/>
                      </w:rPr>
                    </w:pPr>
                    <w:r>
                      <w:rPr>
                        <w:sz w:val="16"/>
                        <w:szCs w:val="16"/>
                      </w:rPr>
                      <w:t>2</w:t>
                    </w:r>
                  </w:p>
                </w:txbxContent>
              </v:textbox>
            </v:oval>
            <v:oval id="Oval 170" o:spid="_x0000_s1687" style="position:absolute;left:6858;top:22955;width:2279;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textbox>
                <w:txbxContent>
                  <w:p w:rsidR="009A462F" w:rsidRPr="00A260E6" w:rsidRDefault="009A462F" w:rsidP="00A56D0B">
                    <w:pPr>
                      <w:rPr>
                        <w:sz w:val="16"/>
                        <w:szCs w:val="16"/>
                      </w:rPr>
                    </w:pPr>
                    <w:r>
                      <w:rPr>
                        <w:sz w:val="16"/>
                        <w:szCs w:val="16"/>
                      </w:rPr>
                      <w:t>3</w:t>
                    </w:r>
                  </w:p>
                </w:txbxContent>
              </v:textbox>
            </v:oval>
            <v:oval id="Oval 171" o:spid="_x0000_s1688" style="position:absolute;left:15995;top:22853;width:2305;height:2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Y0IMEA&#10;AADbAAAADwAAAGRycy9kb3ducmV2LnhtbERPTWvCQBC9C/0Pywi96UaDtkRXkUrBHjw0tvchOybB&#10;7GzIjjH+e7cg9DaP9znr7eAa1VMXas8GZtMEFHHhbc2lgZ/T5+QdVBBki41nMnCnANvNy2iNmfU3&#10;/qY+l1LFEA4ZGqhE2kzrUFTkMEx9Sxy5s+8cSoRdqW2HtxjuGj1PkqV2WHNsqLClj4qKS351Bvbl&#10;Ll/2OpVFet4fZHH5PX6lM2Nex8NuBUpokH/x032wcf4b/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WNCDBAAAA2wAAAA8AAAAAAAAAAAAAAAAAmAIAAGRycy9kb3du&#10;cmV2LnhtbFBLBQYAAAAABAAEAPUAAACGAwAAAAA=&#10;">
              <v:textbox>
                <w:txbxContent>
                  <w:p w:rsidR="009A462F" w:rsidRPr="00A260E6" w:rsidRDefault="009A462F" w:rsidP="00A56D0B">
                    <w:pPr>
                      <w:rPr>
                        <w:sz w:val="16"/>
                        <w:szCs w:val="16"/>
                      </w:rPr>
                    </w:pPr>
                    <w:r>
                      <w:rPr>
                        <w:sz w:val="16"/>
                        <w:szCs w:val="16"/>
                      </w:rPr>
                      <w:t>9</w:t>
                    </w:r>
                  </w:p>
                </w:txbxContent>
              </v:textbox>
            </v:oval>
            <v:oval id="Oval 172" o:spid="_x0000_s1689" style="position:absolute;left:35426;top:4572;width:2286;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ya+8UA&#10;AADbAAAADwAAAGRycy9kb3ducmV2LnhtbESPQWvCQBCF74L/YRmhF9FNi0iNrhIaKoX2YFU8D9kx&#10;iWZnQ3ar6b/vHAreZnhv3vtmteldo27UhdqzgedpAoq48Lbm0sDx8D55BRUissXGMxn4pQCb9XCw&#10;wtT6O3/TbR9LJSEcUjRQxdimWoeiIodh6lti0c6+cxhl7UptO7xLuGv0S5LMtcOapaHClt4qKq77&#10;H2dgkW9nl4zbr8/jbJflOt+OuT8Z8zTqsyWoSH18mP+vP6zgC6z8IgPo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3Jr7xQAAANsAAAAPAAAAAAAAAAAAAAAAAJgCAABkcnMv&#10;ZG93bnJldi54bWxQSwUGAAAAAAQABAD1AAAAigMAAAAA&#10;">
              <v:textbox inset="0,,0">
                <w:txbxContent>
                  <w:p w:rsidR="009A462F" w:rsidRPr="00A260E6" w:rsidRDefault="009A462F" w:rsidP="00A56D0B">
                    <w:pPr>
                      <w:rPr>
                        <w:sz w:val="16"/>
                        <w:szCs w:val="16"/>
                      </w:rPr>
                    </w:pPr>
                    <w:r>
                      <w:rPr>
                        <w:sz w:val="16"/>
                        <w:szCs w:val="16"/>
                      </w:rPr>
                      <w:t>13</w:t>
                    </w:r>
                  </w:p>
                </w:txbxContent>
              </v:textbox>
            </v:oval>
            <v:oval id="Oval 173" o:spid="_x0000_s1690" style="position:absolute;left:35426;top:13716;width:2293;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A/YMMA&#10;AADbAAAADwAAAGRycy9kb3ducmV2LnhtbERPTWvCQBC9C/0Pywi9SN20iDSpawgNDQU92FR6HrLT&#10;JDU7G7Jbjf/eFQRv83ifs0pH04kjDa61rOB5HoEgrqxuuVaw//54egXhPLLGzjIpOJODdP0wWWGi&#10;7Ym/6Fj6WoQQdgkqaLzvEyld1ZBBN7c9ceB+7WDQBzjUUg94CuGmky9RtJQGWw4NDfb03lB1KP+N&#10;gjgvFn8Z99vNfrHLcpkXMx5/lHqcjtkbCE+jv4tv7k8d5sdw/SUcIN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A/YMMAAADbAAAADwAAAAAAAAAAAAAAAACYAgAAZHJzL2Rv&#10;d25yZXYueG1sUEsFBgAAAAAEAAQA9QAAAIgDAAAAAA==&#10;">
              <v:textbox inset="0,,0">
                <w:txbxContent>
                  <w:p w:rsidR="009A462F" w:rsidRDefault="009A462F" w:rsidP="00A56D0B">
                    <w:r w:rsidRPr="00A260E6">
                      <w:rPr>
                        <w:sz w:val="16"/>
                        <w:szCs w:val="16"/>
                      </w:rPr>
                      <w:t>12</w:t>
                    </w:r>
                  </w:p>
                </w:txbxContent>
              </v:textbox>
            </v:oval>
            <v:oval id="Oval 174" o:spid="_x0000_s1691" style="position:absolute;left:15995;top:13716;width:2286;height:22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m6b8A&#10;AADbAAAADwAAAGRycy9kb3ducmV2LnhtbERPTYvCMBC9C/6HMII3TbUoUo0iyoJ78LDd9T40Y1ts&#10;JqWZrfXfbw7CHh/ve3cYXKN66kLt2cBinoAiLrytuTTw8/0x24AKgmyx8UwGXhTgsB+PdphZ/+Qv&#10;6nMpVQzhkKGBSqTNtA5FRQ7D3LfEkbv7zqFE2JXadviM4a7RyyRZa4c1x4YKWzpVVDzyX2fgXB7z&#10;da9TWaX380VWj9v1M10YM50Mxy0ooUH+xW/3xRpYxvX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02bpvwAAANsAAAAPAAAAAAAAAAAAAAAAAJgCAABkcnMvZG93bnJl&#10;di54bWxQSwUGAAAAAAQABAD1AAAAhAMAAAAA&#10;">
              <v:textbox>
                <w:txbxContent>
                  <w:p w:rsidR="009A462F" w:rsidRPr="00A260E6" w:rsidRDefault="009A462F" w:rsidP="00A56D0B">
                    <w:pPr>
                      <w:rPr>
                        <w:sz w:val="16"/>
                        <w:szCs w:val="16"/>
                      </w:rPr>
                    </w:pPr>
                    <w:r>
                      <w:rPr>
                        <w:sz w:val="16"/>
                        <w:szCs w:val="16"/>
                      </w:rPr>
                      <w:t>7</w:t>
                    </w:r>
                  </w:p>
                </w:txbxContent>
              </v:textbox>
            </v:oval>
            <v:oval id="Oval 175" o:spid="_x0000_s1692" style="position:absolute;left:35426;top:22955;width:2293;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r528UA&#10;AADbAAAADwAAAGRycy9kb3ducmV2LnhtbESPQWvCQBSE74X+h+UJXqRuEqS0qauEBqVgD5qGnh/Z&#10;1yQ1+zZktxr/vSsIPQ4z8w2zXI+mEycaXGtZQTyPQBBXVrdcKyi/Nk8vIJxH1thZJgUXcrBePT4s&#10;MdX2zAc6Fb4WAcIuRQWN930qpasaMujmticO3o8dDPogh1rqAc8BbjqZRNGzNNhyWGiwp/eGqmPx&#10;ZxS85tvFb8b9565c7LNc5tsZj99KTSdj9gbC0+j/w/f2h1aQxHD7En6A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ivnbxQAAANsAAAAPAAAAAAAAAAAAAAAAAJgCAABkcnMv&#10;ZG93bnJldi54bWxQSwUGAAAAAAQABAD1AAAAigMAAAAA&#10;">
              <v:textbox inset="0,,0">
                <w:txbxContent>
                  <w:p w:rsidR="009A462F" w:rsidRPr="00A260E6" w:rsidRDefault="009A462F" w:rsidP="00A56D0B">
                    <w:pPr>
                      <w:rPr>
                        <w:sz w:val="16"/>
                        <w:szCs w:val="16"/>
                      </w:rPr>
                    </w:pPr>
                    <w:r>
                      <w:rPr>
                        <w:sz w:val="16"/>
                        <w:szCs w:val="16"/>
                      </w:rPr>
                      <w:t>11</w:t>
                    </w:r>
                  </w:p>
                </w:txbxContent>
              </v:textbox>
            </v:oval>
            <v:oval id="Oval 176" o:spid="_x0000_s1693" style="position:absolute;left:15995;top:9137;width:2286;height:2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dBcMA&#10;AADbAAAADwAAAGRycy9kb3ducmV2LnhtbESPQWvCQBSE70L/w/IK3nRjglJSV5GKoAcPje39kX0m&#10;wezbkH2N6b/vCkKPw8x8w6y3o2vVQH1oPBtYzBNQxKW3DVcGvi6H2RuoIMgWW89k4JcCbDcvkzXm&#10;1t/5k4ZCKhUhHHI0UIt0udahrMlhmPuOOHpX3zuUKPtK2x7vEe5anSbJSjtsOC7U2NFHTeWt+HEG&#10;9tWuWA06k2V23R9lefs+n7KFMdPXcfcOSmiU//CzfbQG0hQ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1dBcMAAADbAAAADwAAAAAAAAAAAAAAAACYAgAAZHJzL2Rv&#10;d25yZXYueG1sUEsFBgAAAAAEAAQA9QAAAIgDAAAAAA==&#10;">
              <v:textbox>
                <w:txbxContent>
                  <w:p w:rsidR="009A462F" w:rsidRPr="00A260E6" w:rsidRDefault="009A462F" w:rsidP="00A56D0B">
                    <w:pPr>
                      <w:rPr>
                        <w:sz w:val="16"/>
                        <w:szCs w:val="16"/>
                      </w:rPr>
                    </w:pPr>
                    <w:r>
                      <w:rPr>
                        <w:sz w:val="16"/>
                        <w:szCs w:val="16"/>
                      </w:rPr>
                      <w:t>6</w:t>
                    </w:r>
                  </w:p>
                </w:txbxContent>
              </v:textbox>
            </v:oval>
            <v:oval id="Oval 177" o:spid="_x0000_s1694" style="position:absolute;left:15995;top:18288;width:2293;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H4nsIA&#10;AADbAAAADwAAAGRycy9kb3ducmV2LnhtbESPQWvCQBSE74L/YXmCN91oUErqKlIR7MGDsb0/ss8k&#10;mH0bsq8x/ffdguBxmJlvmM1ucI3qqQu1ZwOLeQKKuPC25tLA1/U4ewMVBNli45kM/FKA3XY82mBm&#10;/YMv1OdSqgjhkKGBSqTNtA5FRQ7D3LfE0bv5zqFE2ZXadviIcNfoZZKstcOa40KFLX1UVNzzH2fg&#10;UO7zda9TWaW3w0lW9+/zZ7owZjoZ9u+ghAZ5hZ/tkzWwTOH/S/wBe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AfiewgAAANsAAAAPAAAAAAAAAAAAAAAAAJgCAABkcnMvZG93&#10;bnJldi54bWxQSwUGAAAAAAQABAD1AAAAhwMAAAAA&#10;">
              <v:textbox>
                <w:txbxContent>
                  <w:p w:rsidR="009A462F" w:rsidRPr="00A260E6" w:rsidRDefault="009A462F" w:rsidP="00A56D0B">
                    <w:pPr>
                      <w:rPr>
                        <w:sz w:val="16"/>
                        <w:szCs w:val="16"/>
                      </w:rPr>
                    </w:pPr>
                    <w:r>
                      <w:rPr>
                        <w:sz w:val="16"/>
                        <w:szCs w:val="16"/>
                      </w:rPr>
                      <w:t>8</w:t>
                    </w:r>
                  </w:p>
                </w:txbxContent>
              </v:textbox>
            </v:oval>
            <v:oval id="Oval 178" o:spid="_x0000_s1695" style="position:absolute;left:26289;top:1143;width:2279;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1aQ8UA&#10;AADbAAAADwAAAGRycy9kb3ducmV2LnhtbESPT2vCQBTE74V+h+UVvBTdVELRmI2EBkWwB//h+ZF9&#10;Jmmzb0N21fTbd4VCj8PM/IZJl4NpxY1611hW8DaJQBCXVjdcKTgdV+MZCOeRNbaWScEPOVhmz08p&#10;JtreeU+3g69EgLBLUEHtfZdI6cqaDLqJ7YiDd7G9QR9kX0nd4z3ATSunUfQuDTYcFmrs6KOm8vtw&#10;NQrmxTr+yrn73J7iXV7IYv3Kw1mp0cuQL0B4Gvx/+K+90QqmMTy+hB8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pDxQAAANsAAAAPAAAAAAAAAAAAAAAAAJgCAABkcnMv&#10;ZG93bnJldi54bWxQSwUGAAAAAAQABAD1AAAAigMAAAAA&#10;">
              <v:textbox inset="0,,0">
                <w:txbxContent>
                  <w:p w:rsidR="009A462F" w:rsidRPr="00A260E6" w:rsidRDefault="009A462F" w:rsidP="00A56D0B">
                    <w:pPr>
                      <w:rPr>
                        <w:sz w:val="16"/>
                        <w:szCs w:val="16"/>
                      </w:rPr>
                    </w:pPr>
                    <w:r>
                      <w:rPr>
                        <w:sz w:val="16"/>
                        <w:szCs w:val="16"/>
                      </w:rPr>
                      <w:t>14</w:t>
                    </w:r>
                  </w:p>
                </w:txbxContent>
              </v:textbox>
            </v:oval>
            <v:oval id="Oval 179" o:spid="_x0000_s1696" style="position:absolute;left:24022;top:27432;width:2267;height:26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H/2MUA&#10;AADbAAAADwAAAGRycy9kb3ducmV2LnhtbESPQWvCQBSE74L/YXmCl1I3FZU2zUaCoSLUg6bS8yP7&#10;mqTNvg3ZrcZ/3xUKHoeZ+YZJ1oNpxZl611hW8DSLQBCXVjdcKTh9vD0+g3AeWWNrmRRcycE6HY8S&#10;jLW98JHOha9EgLCLUUHtfRdL6cqaDLqZ7YiD92V7gz7IvpK6x0uAm1bOo2glDTYcFmrsaFNT+VP8&#10;GgUv+XbxnXG3fz8tDlku8+0DD59KTSdD9grC0+Dv4f/2TiuYL+H2JfwA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sf/YxQAAANsAAAAPAAAAAAAAAAAAAAAAAJgCAABkcnMv&#10;ZG93bnJldi54bWxQSwUGAAAAAAQABAD1AAAAigMAAAAA&#10;">
              <v:textbox inset="0,,0">
                <w:txbxContent>
                  <w:p w:rsidR="009A462F" w:rsidRPr="00A260E6" w:rsidRDefault="009A462F" w:rsidP="00A56D0B">
                    <w:pPr>
                      <w:rPr>
                        <w:sz w:val="16"/>
                        <w:szCs w:val="16"/>
                      </w:rPr>
                    </w:pPr>
                    <w:r>
                      <w:rPr>
                        <w:sz w:val="16"/>
                        <w:szCs w:val="16"/>
                      </w:rPr>
                      <w:t>10</w:t>
                    </w:r>
                  </w:p>
                </w:txbxContent>
              </v:textbox>
            </v:oval>
            <v:oval id="Oval 180" o:spid="_x0000_s1697" style="position:absolute;left:46863;top:13716;width:2279;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ZbBsMA&#10;AADbAAAADwAAAGRycy9kb3ducmV2LnhtbESPQWvCQBSE70L/w/IK3nSjwVBSV5GKoAcPje39kX0m&#10;wezbkH2N6b/vCkKPw8x8w6y3o2vVQH1oPBtYzBNQxKW3DVcGvi6H2RuoIMgWW89k4JcCbDcvkzXm&#10;1t/5k4ZCKhUhHHI0UIt0udahrMlhmPuOOHpX3zuUKPtK2x7vEe5avUySTDtsOC7U2NFHTeWt+HEG&#10;9tWuyAadyiq97o+yun2fT+nCmOnruHsHJTTKf/jZPloDyww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ZbBsMAAADbAAAADwAAAAAAAAAAAAAAAACYAgAAZHJzL2Rv&#10;d25yZXYueG1sUEsFBgAAAAAEAAQA9QAAAIgDAAAAAA==&#10;">
              <v:textbox>
                <w:txbxContent>
                  <w:p w:rsidR="009A462F" w:rsidRPr="00A260E6" w:rsidRDefault="009A462F" w:rsidP="00A56D0B">
                    <w:pPr>
                      <w:rPr>
                        <w:sz w:val="16"/>
                        <w:szCs w:val="16"/>
                      </w:rPr>
                    </w:pPr>
                    <w:r>
                      <w:rPr>
                        <w:sz w:val="16"/>
                        <w:szCs w:val="16"/>
                      </w:rPr>
                      <w:t>4</w:t>
                    </w:r>
                  </w:p>
                </w:txbxContent>
              </v:textbox>
            </v:oval>
            <v:rect id="Rectangle 181" o:spid="_x0000_s1698" style="position:absolute;left:51435;top:13716;width:2286;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anfMYA&#10;AADbAAAADwAAAGRycy9kb3ducmV2LnhtbESP0WrCQBRE3wv9h+UKfWs2aqkSXaUtFSoFNeoHXLLX&#10;bDB7N81uNfr1XaHg4zAzZ5jpvLO1OFHrK8cK+kkKgrhwuuJSwX63eB6D8AFZY+2YFFzIw3z2+DDF&#10;TLsz53TahlJECPsMFZgQmkxKXxiy6BPXEEfv4FqLIcq2lLrFc4TbWg7S9FVarDguGGzow1Bx3P5a&#10;Batr/lItV9+fyzxfv69/yuFmYYZKPfW6twmIQF24h//bX1rBYAS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4anfMYAAADbAAAADwAAAAAAAAAAAAAAAACYAgAAZHJz&#10;L2Rvd25yZXYueG1sUEsFBgAAAAAEAAQA9QAAAIsDAAAAAA==&#10;">
              <v:textbox inset="1mm,,1mm">
                <w:txbxContent>
                  <w:p w:rsidR="009A462F" w:rsidRPr="00A260E6" w:rsidRDefault="009A462F" w:rsidP="00A56D0B">
                    <w:pPr>
                      <w:rPr>
                        <w:sz w:val="16"/>
                        <w:szCs w:val="16"/>
                      </w:rPr>
                    </w:pPr>
                    <w:r>
                      <w:rPr>
                        <w:sz w:val="16"/>
                        <w:szCs w:val="16"/>
                      </w:rPr>
                      <w:t>10</w:t>
                    </w:r>
                  </w:p>
                </w:txbxContent>
              </v:textbox>
            </v:rect>
            <v:line id="Line 182" o:spid="_x0000_s1699" style="position:absolute;visibility:visible" from="4572,24003" to="6858,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183" o:spid="_x0000_s1700" style="position:absolute;visibility:visible" from="4572,14859" to="6858,14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184" o:spid="_x0000_s1701" style="position:absolute;visibility:visible" from="9144,5619" to="11430,5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185" o:spid="_x0000_s1702" style="position:absolute;visibility:visible" from="4533,5543" to="6819,5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186" o:spid="_x0000_s1703" style="position:absolute;visibility:visible" from="13716,5715" to="16002,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KALMUAAADcAAAADwAAAGRycy9kb3ducmV2LnhtbESPT0/DMAzF70h8h8hI3Fi6HRjrlk1o&#10;1SQOgLQ/2tlrvKaicaomdOHb4wMSN1vv+b2fV5vsOzXSENvABqaTAhRxHWzLjYHTcff0AiomZItd&#10;YDLwQxE26/u7FZY23HhP4yE1SkI4lmjApdSXWsfakcc4CT2xaNcweEyyDo22A94k3Hd6VhTP2mPL&#10;0uCwp62j+uvw7Q3MXbXXc129Hz+rsZ0u8kc+XxbGPD7k1yWoRDn9m/+u36zgz4RW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KALMUAAADcAAAADwAAAAAAAAAA&#10;AAAAAAChAgAAZHJzL2Rvd25yZXYueG1sUEsFBgAAAAAEAAQA+QAAAJMDAAAAAA==&#10;">
              <v:stroke endarrow="block"/>
            </v:line>
            <v:line id="Line 187" o:spid="_x0000_s1704" style="position:absolute;visibility:visible" from="18288,5715" to="20574,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4lt8IAAADcAAAADwAAAGRycy9kb3ducmV2LnhtbERPTWsCMRC9F/wPYQRvNasH7a5GEZeC&#10;B1tQS8/jZtwsbibLJl3Tf98UCr3N433OehttKwbqfeNYwWyagSCunG64VvBxeX1+AeEDssbWMSn4&#10;Jg/bzehpjYV2Dz7RcA61SCHsC1RgQugKKX1lyKKfuo44cTfXWwwJ9rXUPT5SuG3lPMsW0mLDqcFg&#10;R3tD1f38ZRUsTXmSS1keL+/l0Mzy+BY/r7lSk3HcrUAEiuFf/Oc+6DR/nsPvM+kC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E4lt8IAAADcAAAADwAAAAAAAAAAAAAA&#10;AAChAgAAZHJzL2Rvd25yZXYueG1sUEsFBgAAAAAEAAQA+QAAAJADAAAAAA==&#10;">
              <v:stroke endarrow="block"/>
            </v:line>
            <v:line id="Line 188" o:spid="_x0000_s1705" style="position:absolute;visibility:visible" from="9144,14859" to="11430,14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0a98UAAADcAAAADwAAAGRycy9kb3ducmV2LnhtbESPQUsDMRCF70L/Q5iCN5utgm23TUvp&#10;InhQoa14nm7GzeJmsmziNv575yB4m+G9ee+bzS77To00xDawgfmsAEVcB9tyY+D9/HS3BBUTssUu&#10;MBn4oQi77eRmg6UNVz7SeEqNkhCOJRpwKfWl1rF25DHOQk8s2mcYPCZZh0bbAa8S7jt9XxSP2mPL&#10;0uCwp4Oj+uv07Q0sXHXUC129nN+qsZ2v8mv+uKyMuZ3m/RpUopz+zX/Xz1bwHwR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K0a98UAAADcAAAADwAAAAAAAAAA&#10;AAAAAAChAgAAZHJzL2Rvd25yZXYueG1sUEsFBgAAAAAEAAQA+QAAAJMDAAAAAA==&#10;">
              <v:stroke endarrow="block"/>
            </v:line>
            <v:line id="Line 189" o:spid="_x0000_s1706" style="position:absolute;visibility:visible" from="9144,24003" to="11430,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MIAAADcAAAADwAAAGRycy9kb3ducmV2LnhtbERP32vCMBB+H/g/hBP2NtMq6O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G/bMIAAADcAAAADwAAAAAAAAAAAAAA&#10;AAChAgAAZHJzL2Rvd25yZXYueG1sUEsFBgAAAAAEAAQA+QAAAJADAAAAAA==&#10;">
              <v:stroke endarrow="block"/>
            </v:line>
            <v:line id="Line 190" o:spid="_x0000_s1707" style="position:absolute;visibility:visible" from="13716,14859" to="16002,14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MhG8MAAADcAAAADwAAAGRycy9kb3ducmV2LnhtbERP32vCMBB+F/Y/hBvsTVMVpnZGGRZh&#10;D5tglT3fmltT1lxKE2v23y8Dwbf7+H7eehttKwbqfeNYwXSSgSCunG64VnA+7cdLED4ga2wdk4Jf&#10;8rDdPIzWmGt35SMNZahFCmGfowITQpdL6StDFv3EdcSJ+3a9xZBgX0vd4zWF21bOsuxZWmw4NRjs&#10;aGeo+ikvVsHCFEe5kMX76VAMzXQVP+Ln10qpp8f4+gIiUAx38c39ptP8+Q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zIRvDAAAA3AAAAA8AAAAAAAAAAAAA&#10;AAAAoQIAAGRycy9kb3ducmV2LnhtbFBLBQYAAAAABAAEAPkAAACRAwAAAAA=&#10;">
              <v:stroke endarrow="block"/>
            </v:line>
            <v:line id="Line 191" o:spid="_x0000_s1708" style="position:absolute;visibility:visible" from="18288,14763" to="20574,14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EgMMAAADcAAAADwAAAGRycy9kb3ducmV2LnhtbERPS2sCMRC+F/wPYQRvNWsFH1ujSJeC&#10;h1rwQc/TzXSzuJksm3RN/70RCt7m43vOahNtI3rqfO1YwWScgSAuna65UnA+vT8vQPiArLFxTAr+&#10;yMNmPXhaYa7dlQ/UH0MlUgj7HBWYENpcSl8asujHriVO3I/rLIYEu0rqDq8p3DbyJctm0mLNqcFg&#10;S2+Gysvx1yqYm+Ig57L4OH0WfT1Zxn38+l4qNRrG7SuIQDE8xP/unU7zp1O4P5MukO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hIDDAAAA3AAAAA8AAAAAAAAAAAAA&#10;AAAAoQIAAGRycy9kb3ducmV2LnhtbFBLBQYAAAAABAAEAPkAAACRAwAAAAA=&#10;">
              <v:stroke endarrow="block"/>
            </v:line>
            <v:line id="Line 192" o:spid="_x0000_s1709" style="position:absolute;visibility:visible" from="13716,24003" to="16002,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Yc9MMAAADcAAAADwAAAGRycy9kb3ducmV2LnhtbERPTWsCMRC9C/0PYQq9aVYr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WHPTDAAAA3AAAAA8AAAAAAAAAAAAA&#10;AAAAoQIAAGRycy9kb3ducmV2LnhtbFBLBQYAAAAABAAEAPkAAACRAwAAAAA=&#10;">
              <v:stroke endarrow="block"/>
            </v:line>
            <v:line id="Line 193" o:spid="_x0000_s1710" style="position:absolute;visibility:visible" from="18288,24003" to="20574,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q5b8MAAADcAAAADwAAAGRycy9kb3ducmV2LnhtbERPTWsCMRC9C/0PYQq9aVaL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TauW/DAAAA3AAAAA8AAAAAAAAAAAAA&#10;AAAAoQIAAGRycy9kb3ducmV2LnhtbFBLBQYAAAAABAAEAPkAAACRAwAAAAA=&#10;">
              <v:stroke endarrow="block"/>
            </v:line>
            <v:line id="Line 194" o:spid="_x0000_s1711" style="position:absolute;visibility:visible" from="37719,5715" to="40005,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gnGMMAAADcAAAADwAAAGRycy9kb3ducmV2LnhtbERPS2sCMRC+C/0PYQreNKuCj61RiovQ&#10;Q1twlZ6nm+lm6WaybOKa/vumUPA2H99ztvtoWzFQ7xvHCmbTDARx5XTDtYLL+ThZg/ABWWPrmBT8&#10;kIf97mG0xVy7G59oKEMtUgj7HBWYELpcSl8ZsuinriNO3JfrLYYE+1rqHm8p3LZynmVLabHh1GCw&#10;o4Oh6ru8WgUrU5zkShav5/diaGab+BY/PjdKjR/j8xOIQDHcxf/uF53mL5b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IJxjDAAAA3AAAAA8AAAAAAAAAAAAA&#10;AAAAoQIAAGRycy9kb3ducmV2LnhtbFBLBQYAAAAABAAEAPkAAACRAwAAAAA=&#10;">
              <v:stroke endarrow="block"/>
            </v:line>
            <v:line id="Line 195" o:spid="_x0000_s1712" style="position:absolute;visibility:visible" from="37719,14859" to="40005,14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SCg8IAAADcAAAADwAAAGRycy9kb3ducmV2LnhtbERP32vCMBB+F/Y/hBvsTVMd2NkZRSyD&#10;PcyBOvZ8a86m2FxKE2v23xthsLf7+H7ech1tKwbqfeNYwXSSgSCunG64VvB1fBu/gPABWWPrmBT8&#10;kof16mG0xEK7K+9pOIRapBD2BSowIXSFlL4yZNFPXEecuJPrLYYE+1rqHq8p3LZylmVzabHh1GCw&#10;o62h6ny4WAW5Kfcyl+XH8bMcmuki7uL3z0Kpp8e4eQURKIZ/8Z/7Xaf5zzn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0SCg8IAAADcAAAADwAAAAAAAAAAAAAA&#10;AAChAgAAZHJzL2Rvd25yZXYueG1sUEsFBgAAAAAEAAQA+QAAAJADAAAAAA==&#10;">
              <v:stroke endarrow="block"/>
            </v:line>
            <v:line id="Line 196" o:spid="_x0000_s1713" style="position:absolute;visibility:visible" from="37719,24003" to="40005,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sW8cUAAADcAAAADwAAAGRycy9kb3ducmV2LnhtbESPQUsDMRCF70L/Q5iCN5utgm23TUvp&#10;InhQoa14nm7GzeJmsmziNv575yB4m+G9ee+bzS77To00xDawgfmsAEVcB9tyY+D9/HS3BBUTssUu&#10;MBn4oQi77eRmg6UNVz7SeEqNkhCOJRpwKfWl1rF25DHOQk8s2mcYPCZZh0bbAa8S7jt9XxSP2mPL&#10;0uCwp4Oj+uv07Q0sXHXUC129nN+qsZ2v8mv+uKyMuZ3m/RpUopz+zX/Xz1bwH4RW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tsW8cUAAADcAAAADwAAAAAAAAAA&#10;AAAAAAChAgAAZHJzL2Rvd25yZXYueG1sUEsFBgAAAAAEAAQA+QAAAJMDAAAAAA==&#10;">
              <v:stroke endarrow="block"/>
            </v:line>
            <v:line id="Line 197" o:spid="_x0000_s1714" style="position:absolute;visibility:visible" from="49149,14859" to="51435,14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ezasMAAADcAAAADwAAAGRycy9kb3ducmV2LnhtbERPS2sCMRC+F/wPYYTeatYK1V2NUroI&#10;PdSCDzyPm+lm6WaybNI1/feNUPA2H99zVptoWzFQ7xvHCqaTDARx5XTDtYLTcfu0AOEDssbWMSn4&#10;JQ+b9ehhhYV2V97TcAi1SCHsC1RgQugKKX1lyKKfuI44cV+utxgS7Gupe7ymcNvK5yx7kRYbTg0G&#10;O3ozVH0ffqyCuSn3ci7Lj+NnOTTTPO7i+ZIr9TiOr0sQgWK4i//d7zrNn+V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Xs2rDAAAA3AAAAA8AAAAAAAAAAAAA&#10;AAAAoQIAAGRycy9kb3ducmV2LnhtbFBLBQYAAAAABAAEAPkAAACRAwAAAAA=&#10;">
              <v:stroke endarrow="block"/>
            </v:line>
            <v:line id="Line 198" o:spid="_x0000_s1715" style="position:absolute;visibility:visible" from="22860,5715" to="35433,5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tpisUAAADcAAAADwAAAGRycy9kb3ducmV2LnhtbESPQUsDMRCF70L/Q5iCN5utiG23TUvp&#10;InhQoa14nm7GzeJmsmziNv575yB4m+G9ee+bzS77To00xDawgfmsAEVcB9tyY+D9/HS3BBUTssUu&#10;MBn4oQi77eRmg6UNVz7SeEqNkhCOJRpwKfWl1rF25DHOQk8s2mcYPCZZh0bbAa8S7jt9XxSP2mPL&#10;0uCwp4Oj+uv07Q0sXHXUC129nN+qsZ2v8mv+uKyMuZ3m/RpUopz+zX/Xz1bwHwR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KtpisUAAADcAAAADwAAAAAAAAAA&#10;AAAAAAChAgAAZHJzL2Rvd25yZXYueG1sUEsFBgAAAAAEAAQA+QAAAJMDAAAAAA==&#10;">
              <v:stroke endarrow="block"/>
            </v:line>
            <v:line id="Line 199" o:spid="_x0000_s1716" style="position:absolute;visibility:visible" from="22860,14859" to="35433,14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MEcIAAADcAAAADwAAAGRycy9kb3ducmV2LnhtbERP32vCMBB+H/g/hBP2NtOK6O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fMEcIAAADcAAAADwAAAAAAAAAAAAAA&#10;AAChAgAAZHJzL2Rvd25yZXYueG1sUEsFBgAAAAAEAAQA+QAAAJADAAAAAA==&#10;">
              <v:stroke endarrow="block"/>
            </v:line>
            <v:line id="Line 200" o:spid="_x0000_s1717" style="position:absolute;visibility:visible" from="22860,24003" to="35433,2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n5VMMAAADcAAAADwAAAGRycy9kb3ducmV2LnhtbERPTWsCMRC9C/0PYQq9aVap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J+VTDAAAA3AAAAA8AAAAAAAAAAAAA&#10;AAAAoQIAAGRycy9kb3ducmV2LnhtbFBLBQYAAAAABAAEAPkAAACRAwAAAAA=&#10;">
              <v:stroke endarrow="block"/>
            </v:line>
            <v:line id="Line 201" o:spid="_x0000_s1718" style="position:absolute;flip:y;visibility:visible" from="36576,6858" to="36582,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KDCsQAAADcAAAADwAAAGRycy9kb3ducmV2LnhtbERP22rCQBB9L/gPywh9Kbox4IXoKlIo&#10;CC1CrSC+DdkxG8zOxuxqUr/eLQh9m8O5zmLV2UrcqPGlYwWjYQKCOHe65ELB/udjMAPhA7LGyjEp&#10;+CUPq2XvZYGZdi1/020XChFD2GeowIRQZ1L63JBFP3Q1ceROrrEYImwKqRtsY7itZJokE2mx5Nhg&#10;sKZ3Q/l5d7UKDubUbafyq7pfRtvjW9pO0xl9KvXa79ZzEIG68C9+ujc6zh+P4e+ZeIF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koMKxAAAANwAAAAPAAAAAAAAAAAA&#10;AAAAAKECAABkcnMvZG93bnJldi54bWxQSwUGAAAAAAQABAD5AAAAkgMAAAAA&#10;" strokeweight="1pt">
              <v:stroke dashstyle="dashDot" endarrow="block"/>
            </v:line>
            <v:line id="Line 202" o:spid="_x0000_s1719" style="position:absolute;flip:y;visibility:visible" from="36576,16002" to="36582,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AdfcUAAADcAAAADwAAAGRycy9kb3ducmV2LnhtbERP22rCQBB9L/gPywh9KXVjoCppNiKF&#10;gtAieAHp25Ads6HZ2ZhdTdqv7xYE3+ZwrpMvB9uIK3W+dqxgOklAEJdO11wpOOzfnxcgfEDW2Dgm&#10;BT/kYVmMHnLMtOt5S9ddqEQMYZ+hAhNCm0npS0MW/cS1xJE7uc5iiLCrpO6wj+G2kWmSzKTFmmOD&#10;wZbeDJXfu4tVcDSnYTOXn83vebr5ekr7ebqgD6Uex8PqFUSgIdzFN/dax/kvM/h/Jl4g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AdfcUAAADcAAAADwAAAAAAAAAA&#10;AAAAAAChAgAAZHJzL2Rvd25yZXYueG1sUEsFBgAAAAAEAAQA+QAAAJMDAAAAAA==&#10;" strokeweight="1pt">
              <v:stroke dashstyle="dashDot" endarrow="block"/>
            </v:line>
            <v:line id="Line 203" o:spid="_x0000_s1720" style="position:absolute;visibility:visible" from="17145,6858" to="1715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aYDL8AAADcAAAADwAAAGRycy9kb3ducmV2LnhtbERPTYvCMBC9C/6HMII3TV3USjWKLCie&#10;FlfF89CMabGZlCbW+u83grC3ebzPWW06W4mWGl86VjAZJyCIc6dLNgou591oAcIHZI2VY1LwIg+b&#10;db+3wky7J/9SewpGxBD2GSooQqgzKX1ekEU/djVx5G6usRgibIzUDT5juK3kV5LMpcWSY0OBNX0X&#10;lN9PD6vg6Oc+v7uf1EzO6bWbtvvK0F6p4aDbLkEE6sK/+OM+6Dh/lsL7mXiBXP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NaYDL8AAADcAAAADwAAAAAAAAAAAAAAAACh&#10;AgAAZHJzL2Rvd25yZXYueG1sUEsFBgAAAAAEAAQA+QAAAI0DAAAAAA==&#10;" strokeweight="1pt">
              <v:stroke dashstyle="dashDot" endarrow="block"/>
            </v:line>
            <v:line id="Line 204" o:spid="_x0000_s1721" style="position:absolute;visibility:visible" from="17145,11430" to="17151,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kMfsQAAADcAAAADwAAAGRycy9kb3ducmV2LnhtbESPQWvDMAyF74X+B6PCbq3T0bUlq1PG&#10;oGWnsaWlZxFrTkgsh9hLs38/HQa7Sbyn9z4djpPv1EhDbAIbWK8yUMRVsA07A9fLabkHFROyxS4w&#10;GfihCMdiPjtgbsOdP2ksk1MSwjFHA3VKfa51rGryGFehJxbtKwwek6yD03bAu4T7Tj9m2VZ7bFga&#10;auzptaaqLb+9gY+4jVUb3ndufdndps147hydjXlYTC/PoBJN6d/8d/1mBf9JaOUZmU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SQx+xAAAANwAAAAPAAAAAAAAAAAA&#10;AAAAAKECAABkcnMvZG93bnJldi54bWxQSwUGAAAAAAQABAD5AAAAkgMAAAAA&#10;" strokeweight="1pt">
              <v:stroke dashstyle="dashDot" endarrow="block"/>
            </v:line>
            <v:line id="Line 205" o:spid="_x0000_s1722" style="position:absolute;visibility:visible" from="17145,16002" to="17151,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Wp5cAAAADcAAAADwAAAGRycy9kb3ducmV2LnhtbERPS4vCMBC+C/6HMMLeNFXUul2jiKDs&#10;SXyx56GZTYvNpDSxdv/9RhC8zcf3nOW6s5VoqfGlYwXjUQKCOHe6ZKPgetkNFyB8QNZYOSYFf+Rh&#10;ver3lphp9+ATtedgRAxhn6GCIoQ6k9LnBVn0I1cTR+7XNRZDhI2RusFHDLeVnCTJXFosOTYUWNO2&#10;oPx2vlsFRz/3+c0dUjO+pD/dtN1XhvZKfQy6zReIQF14i1/ubx3nzz7h+Uy8QK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FqeXAAAAA3AAAAA8AAAAAAAAAAAAAAAAA&#10;oQIAAGRycy9kb3ducmV2LnhtbFBLBQYAAAAABAAEAPkAAACOAwAAAAA=&#10;" strokeweight="1pt">
              <v:stroke dashstyle="dashDot" endarrow="block"/>
            </v:line>
            <v:line id="Line 206" o:spid="_x0000_s1723" style="position:absolute;visibility:visible" from="17145,20574" to="17151,22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PKxcIAAADcAAAADwAAAGRycy9kb3ducmV2LnhtbESPQWvCQBCF7wX/wzKCt7qxSCzRVURQ&#10;PJWqxfOQHTfB7GzIbmP8951DwdsM781736w2g29UT12sAxuYTTNQxGWwNTsDP5f9+yeomJAtNoHJ&#10;wJMibNajtxUWNjz4RP05OSUhHAs0UKXUFlrHsiKPcRpaYtFuofOYZO2cth0+JNw3+iPLcu2xZmmo&#10;sKVdReX9/OsNfMc8lvfwtXCzy+I6zPtD4+hgzGQ8bJegEg3pZf6/PlrBzwVfnpEJ9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VPKxcIAAADcAAAADwAAAAAAAAAAAAAA&#10;AAChAgAAZHJzL2Rvd25yZXYueG1sUEsFBgAAAAAEAAQA+QAAAJADAAAAAA==&#10;" strokeweight="1pt">
              <v:stroke dashstyle="dashDot" endarrow="block"/>
            </v:line>
            <v:line id="Line 207" o:spid="_x0000_s1724" style="position:absolute;visibility:visible" from="42291,14859" to="46863,14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KQccMAAADcAAAADwAAAGRycy9kb3ducmV2LnhtbERPyWrDMBC9B/IPYgK9JbJ7yOJGCSGm&#10;0EMbiFN6nlpTy9QaGUt11L+vCoHc5vHW2e6j7cRIg28dK8gXGQji2umWGwXvl+f5GoQPyBo7x6Tg&#10;lzzsd9PJFgvtrnymsQqNSCHsC1RgQugLKX1tyKJfuJ44cV9usBgSHBqpB7ymcNvJxyxbSostpwaD&#10;PR0N1d/Vj1WwMuVZrmT5ejmVY5tv4lv8+Nwo9TCLhycQgWK4i2/uF53mL3P4fyZd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SkHHDAAAA3AAAAA8AAAAAAAAAAAAA&#10;AAAAoQIAAGRycy9kb3ducmV2LnhtbFBLBQYAAAAABAAEAPkAAACRAwAAAAA=&#10;">
              <v:stroke endarrow="block"/>
            </v:line>
            <v:rect id="Rectangle 208" o:spid="_x0000_s1725" style="position:absolute;left:27432;top:9144;width:2292;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0q38MA&#10;AADcAAAADwAAAGRycy9kb3ducmV2LnhtbERPTWvCQBC9F/wPywjemk09iKRZRUtLexFp0noedsck&#10;mJ1Ns9sY/fVdQehtHu9z8vVoWzFQ7xvHCp6SFASxdqbhSsFX+fa4BOEDssHWMSm4kIf1avKQY2bc&#10;mT9pKEIlYgj7DBXUIXSZlF7XZNEnriOO3NH1FkOEfSVNj+cYbls5T9OFtNhwbKixo5ea9Kn4tQoO&#10;1123/Qm6Wepvc3rVpRn27zulZtNx8wwi0Bj+xXf3h4nzF3O4PRMv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0q38MAAADcAAAADwAAAAAAAAAAAAAAAACYAgAAZHJzL2Rv&#10;d25yZXYueG1sUEsFBgAAAAAEAAQA9QAAAIgDAAAAAA==&#10;">
              <v:stroke dashstyle="dash"/>
              <v:textbox inset="1mm,,1mm">
                <w:txbxContent>
                  <w:p w:rsidR="009A462F" w:rsidRPr="00A260E6" w:rsidRDefault="009A462F" w:rsidP="00A56D0B">
                    <w:pPr>
                      <w:rPr>
                        <w:sz w:val="16"/>
                        <w:szCs w:val="16"/>
                      </w:rPr>
                    </w:pPr>
                    <w:r>
                      <w:rPr>
                        <w:sz w:val="16"/>
                        <w:szCs w:val="16"/>
                      </w:rPr>
                      <w:t>14</w:t>
                    </w:r>
                  </w:p>
                </w:txbxContent>
              </v:textbox>
            </v:rect>
            <v:shape id="AutoShape 209" o:spid="_x0000_s1726" type="#_x0000_t37" style="position:absolute;left:20815;top:3670;width:3753;height:9481;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zTZsAAAADcAAAADwAAAGRycy9kb3ducmV2LnhtbERPzYrCMBC+L/gOYYS9LJq6BZFqFFEE&#10;RTxYfYCxGdtiMylNtPXtjSB4m4/vd2aLzlTiQY0rLSsYDSMQxJnVJecKzqfNYALCeWSNlWVS8CQH&#10;i3nvZ4aJti0f6ZH6XIQQdgkqKLyvEyldVpBBN7Q1ceCutjHoA2xyqRtsQ7ip5H8UjaXBkkNDgTWt&#10;Cspu6d0oyGy8jnfpvvWnw8Rg3tLxUv4p9dvvllMQnjr/FX/cWx3mj2N4PxMukP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NM02bAAAAA3AAAAA8AAAAAAAAAAAAAAAAA&#10;oQIAAGRycy9kb3ducmV2LnhtbFBLBQYAAAAABAAEAPkAAACOAwAAAAA=&#10;">
              <v:stroke dashstyle="dash" endarrow="block"/>
            </v:shape>
            <v:shape id="AutoShape 210" o:spid="_x0000_s1727" type="#_x0000_t37" style="position:absolute;left:20809;top:7423;width:3759;height:9487;rotation:-90;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niusEAAADcAAAADwAAAGRycy9kb3ducmV2LnhtbERPTYvCMBC9C/6HMIIX0XQXKdtqFNll&#10;wZtoPay3sRnbYjMpTbbWf28Ewds83ucs172pRUetqywr+JhFIIhzqysuFByz3+kXCOeRNdaWScGd&#10;HKxXw8ESU21vvKfu4AsRQtilqKD0vkmldHlJBt3MNsSBu9jWoA+wLaRu8RbCTS0/oyiWBisODSU2&#10;9F1Sfj38GwXJ2Uzi0zmZcJ1tdtnlZ94R/Sk1HvWbBQhPvX+LX+6tDvPjOTyfCRfI1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SeK6wQAAANwAAAAPAAAAAAAAAAAAAAAA&#10;AKECAABkcnMvZG93bnJldi54bWxQSwUGAAAAAAQABAD5AAAAjwMAAAAA&#10;">
              <v:stroke dashstyle="dash"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211" o:spid="_x0000_s1728" type="#_x0000_t38" style="position:absolute;left:18288;top:10287;width:9144;height:9144;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V41L8AAADcAAAADwAAAGRycy9kb3ducmV2LnhtbERPTYvCMBC9C/6HMMLeNHXBIl2jiKDr&#10;UVsvexuasSk2k9Jkbf33RhC8zeN9zmoz2EbcqfO1YwXzWQKCuHS65krBpdhPlyB8QNbYOCYFD/Kw&#10;WY9HK8y06/lM9zxUIoawz1CBCaHNpPSlIYt+5lriyF1dZzFE2FVSd9jHcNvI7yRJpcWaY4PBlnaG&#10;ylv+bxX056P5w0v667AoTlu5O+SLx0Gpr8mw/QERaAgf8dt91HF+uoDXM/ECuX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oV41L8AAADcAAAADwAAAAAAAAAAAAAAAACh&#10;AgAAZHJzL2Rvd25yZXYueG1sUEsFBgAAAAAEAAQA+QAAAI0DAAAAAA==&#10;" adj="13950">
              <v:stroke dashstyle="dash" endarrow="block"/>
            </v:shape>
            <v:shape id="AutoShape 212" o:spid="_x0000_s1729" type="#_x0000_t38" style="position:absolute;left:18852;top:17710;width:16009;height:3442;rotation:90;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J/X8IAAADcAAAADwAAAGRycy9kb3ducmV2LnhtbERP32vCMBB+H/g/hBP2Mma6IXXrjDKE&#10;UV9E1IGvR3Jri82lJFHb/34RBN/u4/t582VvW3EhHxrHCt4mGQhi7UzDlYLfw8/rB4gQkQ22jknB&#10;QAGWi9HTHAvjrryjyz5WIoVwKFBBHWNXSBl0TRbDxHXEiftz3mJM0FfSeLymcNvK9yzLpcWGU0ON&#10;Ha1q0qf92SqYZe209NtSn/x2MJvh5XjUn6VSz+P++wtEpD4+xHf32qT5eQ63Z9IF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XJ/X8IAAADcAAAADwAAAAAAAAAAAAAA&#10;AAChAgAAZHJzL2Rvd25yZXYueG1sUEsFBgAAAAAEAAQA+QAAAJADAAAAAA==&#10;" adj="10796">
              <v:stroke dashstyle="dash" endarrow="block"/>
            </v:shape>
            <v:shape id="AutoShape 213" o:spid="_x0000_s1730" type="#_x0000_t37" style="position:absolute;left:17951;top:2292;width:8338;height:261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UmfsEAAADcAAAADwAAAGRycy9kb3ducmV2LnhtbERPzYrCMBC+C75DGMGLaKosutSmIoIg&#10;e1jR9QGGZmyrzaQ2UbNvv1kQvM3H9zvZKphGPKhztWUF00kCgriwuuZSwelnO/4E4TyyxsYyKfgl&#10;B6u838sw1fbJB3ocfSliCLsUFVTet6mUrqjIoJvYljhyZ9sZ9BF2pdQdPmO4aeQsSebSYM2xocKW&#10;NhUV1+PdKNieLs3X7TsJ5u4+wsgtbnueoVLDQVgvQXgK/i1+uXc6zp8v4P+ZeIH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dSZ+wQAAANwAAAAPAAAAAAAAAAAAAAAA&#10;AKECAABkcnMvZG93bnJldi54bWxQSwUGAAAAAAQABAD5AAAAjwMAAAAA&#10;" strokeweight="1pt">
              <v:stroke dashstyle="dashDot" endarrow="block"/>
            </v:shape>
            <v:shape id="AutoShape 214" o:spid="_x0000_s1731" type="#_x0000_t37" style="position:absolute;left:31426;top:-566;width:2280;height:8001;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22MUAAADcAAAADwAAAGRycy9kb3ducmV2LnhtbESPQUvEQAyF74L/YYjgzZ0quGjd2UUX&#10;BEUQ3PWyt9iJbXGSKTNjt/XXm4PgLeG9vPdltZk4mJFS7qM4uFxUYEia6HtpHbzvHy9uwOSC4jFE&#10;IQczZdisT09WWPt4lDcad6U1GiK5RgddKUNtbW46YsyLOJCo9hkTY9E1tdYnPGo4B3tVVUvL2Is2&#10;dDjQtqPma/fNDjiML+GVn3/4YToc5mb7cTtfJ+fOz6b7OzCFpvJv/rt+8oq/VFp9Riew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22MUAAADcAAAADwAAAAAAAAAA&#10;AAAAAAChAgAAZHJzL2Rvd25yZXYueG1sUEsFBgAAAAAEAAQA+QAAAJMDAAAAAA==&#10;" strokeweight="1pt">
              <v:stroke dashstyle="dashDot" endarrow="block"/>
            </v:shape>
            <v:shape id="AutoShape 215" o:spid="_x0000_s1732" type="#_x0000_t37" style="position:absolute;left:18866;top:23431;width:3422;height:6852;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m3mcMAAADcAAAADwAAAGRycy9kb3ducmV2LnhtbERPTWvCQBC9C/0PyxR6002lkTS6CRIV&#10;eiu1pXgcdsckmJ1Ns6vGf98tFLzN433OqhxtJy40+NaxgudZAoJYO9NyreDrczfNQPiAbLBzTApu&#10;5KEsHiYrzI278gdd9qEWMYR9jgqaEPpcSq8bsuhnrieO3NENFkOEQy3NgNcYbjs5T5KFtNhybGiw&#10;p6ohfdqfrQKfVvrle9xuMr1N5+u2+jmk76jU0+O4XoIINIa7+N/9ZuL8xSv8PRMv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Lpt5nDAAAA3AAAAA8AAAAAAAAAAAAA&#10;AAAAoQIAAGRycy9kb3ducmV2LnhtbFBLBQYAAAAABAAEAPkAAACRAwAAAAA=&#10;" strokeweight="1pt">
              <v:stroke dashstyle="dashDot" endarrow="block"/>
            </v:shape>
            <v:shape id="AutoShape 216" o:spid="_x0000_s1733" type="#_x0000_t37" style="position:absolute;left:26269;top:25234;width:10307;height:3334;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sulcUAAADcAAAADwAAAGRycy9kb3ducmV2LnhtbESPT2vDMAzF74V9B6PBbq3dHbaQ1S2l&#10;sNFTS//A2E3EWhwayyH20myfvjoMepN4T+/9tFiNoVUD9amJbGE+M6CIq+gari2cT+/TAlTKyA7b&#10;yGThlxKslg+TBZYuXvlAwzHXSkI4lWjB59yVWqfKU8A0ix2xaN+xD5hl7WvterxKeGj1szEvOmDD&#10;0uCxo42n6nL8CRaM3w67vyJegvnaxfVHKPaHz8Lap8dx/QYq05jv5v/rrRP8V8GXZ2QCv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csulcUAAADcAAAADwAAAAAAAAAA&#10;AAAAAAChAgAAZHJzL2Rvd25yZXYueG1sUEsFBgAAAAAEAAQA+QAAAJMDAAAAAA==&#10;" strokeweight="1pt">
              <v:stroke dashstyle="dashDot" endarrow="block"/>
            </v:shape>
            <v:shape id="AutoShape 217" o:spid="_x0000_s1734" type="#_x0000_t37" style="position:absolute;left:42297;top:5715;width:5709;height:8001;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yVmsIAAADcAAAADwAAAGRycy9kb3ducmV2LnhtbERPTWvCQBC9F/wPywi91Y09WImuISiK&#10;vaWJiMchOybB7GzIbpP033cLBW/zeJ+zTSbTioF611hWsFxEIIhLqxuuFFyK49sahPPIGlvLpOCH&#10;HCS72csWY21H/qIh95UIIexiVFB738VSurImg25hO+LA3W1v0AfYV1L3OIZw08r3KFpJgw2Hhho7&#10;2tdUPvJvo+CQHbLTnodbMbZkruf7+FkUqVKv8yndgPA0+af4333WYf7HEv6eCR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WyVmsIAAADcAAAADwAAAAAAAAAAAAAA&#10;AAChAgAAZHJzL2Rvd25yZXYueG1sUEsFBgAAAAAEAAQA+QAAAJADAAAAAA==&#10;">
              <v:stroke endarrow="block"/>
            </v:shape>
            <v:shape id="AutoShape 218" o:spid="_x0000_s1735" type="#_x0000_t37" style="position:absolute;left:42297;top:16002;width:5709;height:8096;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v41MMAAADcAAAADwAAAGRycy9kb3ducmV2LnhtbERPTWvCQBC9F/oflhG81Y0BjaRupBVE&#10;saeaQultyE6TkOxs2F017a93CwVv83ifs96MphcXcr61rGA+S0AQV1a3XCv4KHdPKxA+IGvsLZOC&#10;H/KwKR4f1phre+V3upxCLWII+xwVNCEMuZS+asign9mBOHLf1hkMEbpaaofXGG56mSbJUhpsOTY0&#10;ONC2oao7nY2C8LlbZr9v5b77wte0zBbHoXSo1HQyvjyDCDSGu/jffdBxfpbC3zPxAln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57+NTDAAAA3AAAAA8AAAAAAAAAAAAA&#10;AAAAoQIAAGRycy9kb3ducmV2LnhtbFBLBQYAAAAABAAEAPkAAACRAwAAAAA=&#10;">
              <v:stroke endarrow="block"/>
            </v:shape>
            <w10:wrap type="none"/>
            <w10:anchorlock/>
          </v:group>
        </w:pict>
      </w:r>
    </w:p>
    <w:p w:rsidR="00F51274" w:rsidRDefault="00F51274" w:rsidP="00A56D0B">
      <w:pPr>
        <w:ind w:left="567"/>
        <w:rPr>
          <w:noProof/>
          <w:sz w:val="28"/>
          <w:szCs w:val="28"/>
        </w:rPr>
      </w:pPr>
    </w:p>
    <w:p w:rsidR="00A56D0B" w:rsidRPr="00C82415" w:rsidRDefault="00A56D0B" w:rsidP="00A56D0B">
      <w:pPr>
        <w:ind w:left="567"/>
        <w:rPr>
          <w:sz w:val="24"/>
          <w:szCs w:val="24"/>
        </w:rPr>
      </w:pPr>
      <w:r w:rsidRPr="00C82415">
        <w:rPr>
          <w:sz w:val="24"/>
          <w:szCs w:val="24"/>
        </w:rPr>
        <w:t xml:space="preserve">Рисунок </w:t>
      </w:r>
      <w:r>
        <w:rPr>
          <w:sz w:val="24"/>
          <w:szCs w:val="24"/>
        </w:rPr>
        <w:t xml:space="preserve">7 – Схема </w:t>
      </w:r>
      <w:r w:rsidRPr="00150389">
        <w:rPr>
          <w:sz w:val="24"/>
          <w:szCs w:val="24"/>
        </w:rPr>
        <w:t>технологическ</w:t>
      </w:r>
      <w:r>
        <w:rPr>
          <w:sz w:val="24"/>
          <w:szCs w:val="24"/>
        </w:rPr>
        <w:t>ого</w:t>
      </w:r>
      <w:r w:rsidRPr="00150389">
        <w:rPr>
          <w:sz w:val="24"/>
          <w:szCs w:val="24"/>
        </w:rPr>
        <w:t xml:space="preserve"> процесс</w:t>
      </w:r>
      <w:r>
        <w:rPr>
          <w:sz w:val="24"/>
          <w:szCs w:val="24"/>
        </w:rPr>
        <w:t>а с учетом транспортных операций</w:t>
      </w:r>
    </w:p>
    <w:p w:rsidR="00A56D0B" w:rsidRDefault="00A56D0B" w:rsidP="00D867BA">
      <w:pPr>
        <w:ind w:firstLine="567"/>
        <w:jc w:val="both"/>
        <w:rPr>
          <w:sz w:val="28"/>
          <w:szCs w:val="28"/>
        </w:rPr>
      </w:pPr>
    </w:p>
    <w:p w:rsidR="00B22E75" w:rsidRDefault="001312C0" w:rsidP="00D867BA">
      <w:pPr>
        <w:ind w:firstLine="567"/>
        <w:jc w:val="both"/>
        <w:rPr>
          <w:sz w:val="28"/>
          <w:szCs w:val="28"/>
        </w:rPr>
      </w:pPr>
      <w:r w:rsidRPr="00D867BA">
        <w:rPr>
          <w:sz w:val="28"/>
          <w:szCs w:val="28"/>
        </w:rPr>
        <w:t>Транспортное средство, объезжая складские заделы, выполняет следующие действия. Загрузка транспортного средства с задела 2 на транспортный задел 11 и передача информации о погрузке на информационный задел 14</w:t>
      </w:r>
      <w:r>
        <w:rPr>
          <w:sz w:val="28"/>
          <w:szCs w:val="28"/>
        </w:rPr>
        <w:t>.</w:t>
      </w:r>
      <w:r w:rsidRPr="00D867BA">
        <w:rPr>
          <w:sz w:val="28"/>
          <w:szCs w:val="28"/>
        </w:rPr>
        <w:t>Размерность информационного потока целесообразно принимать по характеристике грузоподъемности транспортного средства, например, масса или габариты.</w:t>
      </w:r>
    </w:p>
    <w:p w:rsidR="00D867BA" w:rsidRDefault="00D867BA" w:rsidP="00D867BA">
      <w:pPr>
        <w:ind w:firstLine="567"/>
        <w:jc w:val="both"/>
        <w:rPr>
          <w:sz w:val="28"/>
          <w:szCs w:val="28"/>
        </w:rPr>
      </w:pPr>
      <w:r w:rsidRPr="00D867BA">
        <w:rPr>
          <w:sz w:val="28"/>
          <w:szCs w:val="28"/>
        </w:rPr>
        <w:t xml:space="preserve">Затем происходит переезд транспортного средства к следующему складскому заделу. При этом данная операция не участвует ни в материальном и ни в информационном потоках. Следующим действием является погрузка со складского задела 4. Эта операция может быть выполнена только тогда, если сформирована соответствующая транспортная партия и при ее погрузке на транспортный задел 12 его величина не превысит своего максимально допустимого значения. В противном случае транспортное средство перемещается дальше, выполняя действие 8. Загрузка на следующем складском заделе происходит аналогичным образом и затем </w:t>
      </w:r>
      <w:r w:rsidR="00940601">
        <w:rPr>
          <w:sz w:val="28"/>
          <w:szCs w:val="28"/>
        </w:rPr>
        <w:t>осуществляется</w:t>
      </w:r>
      <w:r w:rsidRPr="00D867BA">
        <w:rPr>
          <w:sz w:val="28"/>
          <w:szCs w:val="28"/>
        </w:rPr>
        <w:t xml:space="preserve"> перемещение транспортного средства из одного цеха в другой, выполняя действие 10 и</w:t>
      </w:r>
      <w:r w:rsidR="00940601">
        <w:rPr>
          <w:sz w:val="28"/>
          <w:szCs w:val="28"/>
        </w:rPr>
        <w:t> </w:t>
      </w:r>
      <w:r w:rsidRPr="00D867BA">
        <w:rPr>
          <w:sz w:val="28"/>
          <w:szCs w:val="28"/>
        </w:rPr>
        <w:t xml:space="preserve">опустошая полностью информационный задел 14. </w:t>
      </w:r>
    </w:p>
    <w:p w:rsidR="00D867BA" w:rsidRDefault="00D867BA" w:rsidP="00D867BA">
      <w:pPr>
        <w:ind w:firstLine="567"/>
        <w:jc w:val="both"/>
        <w:rPr>
          <w:sz w:val="28"/>
          <w:szCs w:val="28"/>
        </w:rPr>
      </w:pPr>
      <w:r w:rsidRPr="00D867BA">
        <w:rPr>
          <w:sz w:val="28"/>
          <w:szCs w:val="28"/>
        </w:rPr>
        <w:t>Переместившись в цех Б</w:t>
      </w:r>
      <w:r w:rsidR="00940601">
        <w:rPr>
          <w:sz w:val="28"/>
          <w:szCs w:val="28"/>
        </w:rPr>
        <w:t>,</w:t>
      </w:r>
      <w:r w:rsidRPr="00D867BA">
        <w:rPr>
          <w:sz w:val="28"/>
          <w:szCs w:val="28"/>
        </w:rPr>
        <w:t xml:space="preserve"> транспортное средство разгружает груз на заделы 7, 8 и 9 соответственно</w:t>
      </w:r>
      <w:r w:rsidR="00940601">
        <w:rPr>
          <w:sz w:val="28"/>
          <w:szCs w:val="28"/>
        </w:rPr>
        <w:t>,</w:t>
      </w:r>
      <w:r w:rsidRPr="00D867BA">
        <w:rPr>
          <w:sz w:val="28"/>
          <w:szCs w:val="28"/>
        </w:rPr>
        <w:t xml:space="preserve"> не переезжая от места к месту</w:t>
      </w:r>
      <w:r w:rsidR="00940601">
        <w:rPr>
          <w:sz w:val="28"/>
          <w:szCs w:val="28"/>
        </w:rPr>
        <w:t>,</w:t>
      </w:r>
      <w:r w:rsidRPr="00D867BA">
        <w:rPr>
          <w:sz w:val="28"/>
          <w:szCs w:val="28"/>
        </w:rPr>
        <w:t xml:space="preserve"> так как они расположены рядом с местом сборки. После разгрузки транспортное средство вновь возвращается в исходное положение к заделу 2. Все операции, связанные с транспортировкой, объединяются в одну комплексную операцию, действия которой выполняются последовательно с ожиданием момента</w:t>
      </w:r>
      <w:r w:rsidR="00940601">
        <w:rPr>
          <w:sz w:val="28"/>
          <w:szCs w:val="28"/>
        </w:rPr>
        <w:t>,</w:t>
      </w:r>
      <w:r w:rsidRPr="00D867BA">
        <w:rPr>
          <w:sz w:val="28"/>
          <w:szCs w:val="28"/>
        </w:rPr>
        <w:t xml:space="preserve"> пока сложатся условия для следующего действия</w:t>
      </w:r>
      <w:r w:rsidR="00940601">
        <w:rPr>
          <w:sz w:val="28"/>
          <w:szCs w:val="28"/>
        </w:rPr>
        <w:t>,</w:t>
      </w:r>
      <w:r w:rsidRPr="00D867BA">
        <w:rPr>
          <w:sz w:val="28"/>
          <w:szCs w:val="28"/>
        </w:rPr>
        <w:t xml:space="preserve"> или без ожидания. Данное различие зависит от заданных параметров комплексной операции.</w:t>
      </w:r>
    </w:p>
    <w:p w:rsidR="009B48D4" w:rsidRDefault="009B48D4" w:rsidP="00D867BA">
      <w:pPr>
        <w:ind w:firstLine="567"/>
        <w:jc w:val="both"/>
        <w:rPr>
          <w:b/>
          <w:i/>
          <w:sz w:val="28"/>
          <w:szCs w:val="28"/>
        </w:rPr>
      </w:pPr>
      <w:r w:rsidRPr="00B14904">
        <w:rPr>
          <w:b/>
          <w:i/>
          <w:sz w:val="28"/>
          <w:szCs w:val="28"/>
        </w:rPr>
        <w:lastRenderedPageBreak/>
        <w:t>Контрольные вопросы</w:t>
      </w:r>
    </w:p>
    <w:p w:rsidR="00940601" w:rsidRPr="00B14904" w:rsidRDefault="00940601" w:rsidP="00D867BA">
      <w:pPr>
        <w:ind w:firstLine="567"/>
        <w:jc w:val="both"/>
        <w:rPr>
          <w:b/>
          <w:i/>
          <w:sz w:val="28"/>
          <w:szCs w:val="28"/>
        </w:rPr>
      </w:pPr>
    </w:p>
    <w:p w:rsidR="00B749F3" w:rsidRDefault="00B749F3" w:rsidP="00940601">
      <w:pPr>
        <w:pStyle w:val="af1"/>
        <w:numPr>
          <w:ilvl w:val="0"/>
          <w:numId w:val="30"/>
        </w:numPr>
        <w:tabs>
          <w:tab w:val="left" w:pos="851"/>
        </w:tabs>
        <w:ind w:left="0" w:firstLine="567"/>
        <w:jc w:val="both"/>
        <w:rPr>
          <w:sz w:val="28"/>
          <w:szCs w:val="28"/>
        </w:rPr>
      </w:pPr>
      <w:r>
        <w:rPr>
          <w:sz w:val="28"/>
          <w:szCs w:val="28"/>
        </w:rPr>
        <w:t>В чем отличие информационного потока от материального?</w:t>
      </w:r>
    </w:p>
    <w:p w:rsidR="00E30378" w:rsidRPr="00B749F3" w:rsidRDefault="00465103" w:rsidP="00940601">
      <w:pPr>
        <w:pStyle w:val="af1"/>
        <w:numPr>
          <w:ilvl w:val="0"/>
          <w:numId w:val="30"/>
        </w:numPr>
        <w:tabs>
          <w:tab w:val="left" w:pos="851"/>
        </w:tabs>
        <w:ind w:left="0" w:firstLine="567"/>
        <w:jc w:val="both"/>
        <w:rPr>
          <w:sz w:val="28"/>
          <w:szCs w:val="28"/>
        </w:rPr>
      </w:pPr>
      <w:r w:rsidRPr="00B749F3">
        <w:rPr>
          <w:bCs/>
          <w:color w:val="000000"/>
          <w:spacing w:val="-3"/>
          <w:sz w:val="28"/>
          <w:szCs w:val="28"/>
        </w:rPr>
        <w:t>Построить график изменения информационного задела, пояснить характер его изменения.</w:t>
      </w:r>
    </w:p>
    <w:p w:rsidR="00E01ED0" w:rsidRPr="00D867BA" w:rsidRDefault="00E01ED0" w:rsidP="00D867BA">
      <w:pPr>
        <w:shd w:val="clear" w:color="auto" w:fill="FFFFFF"/>
        <w:tabs>
          <w:tab w:val="left" w:pos="1134"/>
        </w:tabs>
        <w:ind w:firstLine="567"/>
        <w:jc w:val="both"/>
        <w:rPr>
          <w:bCs/>
          <w:color w:val="000000"/>
          <w:spacing w:val="-3"/>
          <w:sz w:val="28"/>
          <w:szCs w:val="28"/>
        </w:rPr>
      </w:pPr>
    </w:p>
    <w:p w:rsidR="00D867BA" w:rsidRPr="009A0398" w:rsidRDefault="00D66761" w:rsidP="009A0398">
      <w:pPr>
        <w:ind w:firstLine="567"/>
        <w:jc w:val="both"/>
        <w:outlineLvl w:val="0"/>
        <w:rPr>
          <w:b/>
          <w:sz w:val="32"/>
          <w:szCs w:val="32"/>
        </w:rPr>
      </w:pPr>
      <w:bookmarkStart w:id="10" w:name="_Toc531850233"/>
      <w:r>
        <w:rPr>
          <w:b/>
          <w:sz w:val="32"/>
          <w:szCs w:val="32"/>
        </w:rPr>
        <w:t>Лабораторная работа №</w:t>
      </w:r>
      <w:r w:rsidR="00D867BA" w:rsidRPr="009A0398">
        <w:rPr>
          <w:b/>
          <w:sz w:val="32"/>
          <w:szCs w:val="32"/>
        </w:rPr>
        <w:t>9. Анализ чувствительности и выбор управляемых параметров</w:t>
      </w:r>
      <w:bookmarkEnd w:id="10"/>
    </w:p>
    <w:p w:rsidR="00D867BA" w:rsidRPr="00D867BA" w:rsidRDefault="00D867BA" w:rsidP="00D867BA">
      <w:pPr>
        <w:ind w:firstLine="567"/>
        <w:jc w:val="both"/>
        <w:rPr>
          <w:b/>
          <w:sz w:val="28"/>
          <w:szCs w:val="28"/>
        </w:rPr>
      </w:pPr>
    </w:p>
    <w:p w:rsidR="00D867BA" w:rsidRDefault="00D867BA" w:rsidP="00D867BA">
      <w:pPr>
        <w:shd w:val="clear" w:color="auto" w:fill="FFFFFF"/>
        <w:tabs>
          <w:tab w:val="left" w:pos="1134"/>
        </w:tabs>
        <w:ind w:firstLine="567"/>
        <w:jc w:val="both"/>
        <w:rPr>
          <w:color w:val="000000"/>
          <w:spacing w:val="-3"/>
          <w:sz w:val="28"/>
          <w:szCs w:val="28"/>
        </w:rPr>
      </w:pPr>
      <w:r w:rsidRPr="00D867BA">
        <w:rPr>
          <w:b/>
          <w:bCs/>
          <w:color w:val="000000"/>
          <w:spacing w:val="-3"/>
          <w:sz w:val="28"/>
          <w:szCs w:val="28"/>
        </w:rPr>
        <w:t>Цель работы</w:t>
      </w:r>
      <w:r w:rsidRPr="00D867BA">
        <w:rPr>
          <w:color w:val="000000"/>
          <w:spacing w:val="-3"/>
          <w:sz w:val="28"/>
          <w:szCs w:val="28"/>
        </w:rPr>
        <w:t xml:space="preserve">: </w:t>
      </w:r>
      <w:r w:rsidR="00940601">
        <w:rPr>
          <w:color w:val="000000"/>
          <w:spacing w:val="-3"/>
          <w:sz w:val="28"/>
          <w:szCs w:val="28"/>
        </w:rPr>
        <w:t>п</w:t>
      </w:r>
      <w:r w:rsidRPr="00D867BA">
        <w:rPr>
          <w:color w:val="000000"/>
          <w:spacing w:val="-3"/>
          <w:sz w:val="28"/>
          <w:szCs w:val="28"/>
        </w:rPr>
        <w:t xml:space="preserve">родолжить изучение возможностей программной системы имитационного моделирования производственных процессов и научиться использовать ее для выбора факторов, оказывающих </w:t>
      </w:r>
      <w:r w:rsidR="00597F8D" w:rsidRPr="00D867BA">
        <w:rPr>
          <w:color w:val="000000"/>
          <w:spacing w:val="-3"/>
          <w:sz w:val="28"/>
          <w:szCs w:val="28"/>
        </w:rPr>
        <w:t>наибольшее</w:t>
      </w:r>
      <w:r w:rsidRPr="00D867BA">
        <w:rPr>
          <w:color w:val="000000"/>
          <w:spacing w:val="-3"/>
          <w:sz w:val="28"/>
          <w:szCs w:val="28"/>
        </w:rPr>
        <w:t xml:space="preserve"> влияние на эффективность моделируемой системы. Анализ осуществляется на с</w:t>
      </w:r>
      <w:r w:rsidR="00597F8D">
        <w:rPr>
          <w:color w:val="000000"/>
          <w:spacing w:val="-3"/>
          <w:sz w:val="28"/>
          <w:szCs w:val="28"/>
        </w:rPr>
        <w:t>т</w:t>
      </w:r>
      <w:r w:rsidRPr="00D867BA">
        <w:rPr>
          <w:color w:val="000000"/>
          <w:spacing w:val="-3"/>
          <w:sz w:val="28"/>
          <w:szCs w:val="28"/>
        </w:rPr>
        <w:t>охастической системе.</w:t>
      </w:r>
    </w:p>
    <w:p w:rsidR="00CA0811" w:rsidRDefault="00CA0811" w:rsidP="00CA0811">
      <w:pPr>
        <w:shd w:val="clear" w:color="auto" w:fill="FFFFFF"/>
        <w:tabs>
          <w:tab w:val="left" w:pos="1134"/>
        </w:tabs>
        <w:ind w:firstLine="567"/>
        <w:jc w:val="both"/>
        <w:rPr>
          <w:bCs/>
          <w:color w:val="000000"/>
          <w:spacing w:val="-3"/>
          <w:sz w:val="28"/>
          <w:szCs w:val="28"/>
        </w:rPr>
      </w:pPr>
      <w:r>
        <w:rPr>
          <w:b/>
          <w:bCs/>
          <w:color w:val="000000"/>
          <w:spacing w:val="-3"/>
          <w:sz w:val="28"/>
          <w:szCs w:val="28"/>
        </w:rPr>
        <w:t>Задание к лабораторной работе.</w:t>
      </w:r>
      <w:r w:rsidRPr="00D867BA">
        <w:rPr>
          <w:bCs/>
          <w:color w:val="000000"/>
          <w:spacing w:val="-3"/>
          <w:sz w:val="28"/>
          <w:szCs w:val="28"/>
        </w:rPr>
        <w:t xml:space="preserve">Используя имитационную модель, разработанную в лабораторной работе </w:t>
      </w:r>
      <w:r w:rsidR="00940601">
        <w:rPr>
          <w:bCs/>
          <w:color w:val="000000"/>
          <w:spacing w:val="-3"/>
          <w:sz w:val="28"/>
          <w:szCs w:val="28"/>
        </w:rPr>
        <w:t>№</w:t>
      </w:r>
      <w:r w:rsidRPr="00D867BA">
        <w:rPr>
          <w:bCs/>
          <w:color w:val="000000"/>
          <w:spacing w:val="-3"/>
          <w:sz w:val="28"/>
          <w:szCs w:val="28"/>
        </w:rPr>
        <w:t>6</w:t>
      </w:r>
      <w:r w:rsidR="00940601">
        <w:rPr>
          <w:bCs/>
          <w:color w:val="000000"/>
          <w:spacing w:val="-3"/>
          <w:sz w:val="28"/>
          <w:szCs w:val="28"/>
        </w:rPr>
        <w:t>,</w:t>
      </w:r>
      <w:r w:rsidRPr="00D867BA">
        <w:rPr>
          <w:bCs/>
          <w:color w:val="000000"/>
          <w:spacing w:val="-3"/>
          <w:sz w:val="28"/>
          <w:szCs w:val="28"/>
        </w:rPr>
        <w:t xml:space="preserve"> изучить влияние различных внутренних параметров производственного процесса на эффективность процесса.</w:t>
      </w:r>
    </w:p>
    <w:p w:rsidR="00C53B34" w:rsidRDefault="00D867BA" w:rsidP="00D867BA">
      <w:pPr>
        <w:shd w:val="clear" w:color="auto" w:fill="FFFFFF"/>
        <w:tabs>
          <w:tab w:val="left" w:pos="1134"/>
        </w:tabs>
        <w:ind w:firstLine="567"/>
        <w:jc w:val="both"/>
        <w:rPr>
          <w:b/>
          <w:bCs/>
          <w:color w:val="000000"/>
          <w:spacing w:val="-3"/>
          <w:sz w:val="28"/>
          <w:szCs w:val="28"/>
        </w:rPr>
      </w:pPr>
      <w:r w:rsidRPr="00D867BA">
        <w:rPr>
          <w:b/>
          <w:bCs/>
          <w:color w:val="000000"/>
          <w:spacing w:val="-3"/>
          <w:sz w:val="28"/>
          <w:szCs w:val="28"/>
        </w:rPr>
        <w:t xml:space="preserve">Методические указания к анализу чувствительности. </w:t>
      </w:r>
    </w:p>
    <w:p w:rsidR="00CB207D" w:rsidRPr="00D867BA" w:rsidRDefault="00CB207D" w:rsidP="00CB207D">
      <w:pPr>
        <w:ind w:firstLine="567"/>
        <w:jc w:val="both"/>
        <w:rPr>
          <w:sz w:val="28"/>
          <w:szCs w:val="28"/>
        </w:rPr>
      </w:pPr>
      <w:r w:rsidRPr="00D867BA">
        <w:rPr>
          <w:sz w:val="28"/>
          <w:szCs w:val="28"/>
        </w:rPr>
        <w:t xml:space="preserve">При моделировании сложного объекта, у которого множество выходов, описываются потоки различной природы (материальные, информационные, финансовые), формализованное вычисление интегральных показателей крайне сложно. В этом случае их можно легко вычислить, используя возможности </w:t>
      </w:r>
      <w:r w:rsidRPr="00D867BA">
        <w:rPr>
          <w:sz w:val="28"/>
          <w:szCs w:val="28"/>
          <w:lang w:val="en-US"/>
        </w:rPr>
        <w:t>Excel</w:t>
      </w:r>
      <w:r w:rsidRPr="00D867BA">
        <w:rPr>
          <w:sz w:val="28"/>
          <w:szCs w:val="28"/>
        </w:rPr>
        <w:t xml:space="preserve">. В приведенном примере на рисунке </w:t>
      </w:r>
      <w:r w:rsidR="00A56D0B">
        <w:rPr>
          <w:sz w:val="28"/>
          <w:szCs w:val="28"/>
        </w:rPr>
        <w:t>3</w:t>
      </w:r>
      <w:r w:rsidRPr="00D867BA">
        <w:rPr>
          <w:sz w:val="28"/>
          <w:szCs w:val="28"/>
        </w:rPr>
        <w:t xml:space="preserve"> на сноске 3 показан диапазон ячеек с вычислением интегральных выходных параметров. В указанных ячейках записаны соответствующие формулы. Так</w:t>
      </w:r>
      <w:r w:rsidR="00940601">
        <w:rPr>
          <w:sz w:val="28"/>
          <w:szCs w:val="28"/>
        </w:rPr>
        <w:t>,</w:t>
      </w:r>
      <w:r w:rsidRPr="00D867BA">
        <w:rPr>
          <w:sz w:val="28"/>
          <w:szCs w:val="28"/>
        </w:rPr>
        <w:t xml:space="preserve"> в ячейке </w:t>
      </w:r>
      <w:r>
        <w:rPr>
          <w:sz w:val="28"/>
          <w:szCs w:val="28"/>
        </w:rPr>
        <w:t>«</w:t>
      </w:r>
      <w:r w:rsidRPr="00D867BA">
        <w:rPr>
          <w:sz w:val="28"/>
          <w:szCs w:val="28"/>
        </w:rPr>
        <w:t>В21</w:t>
      </w:r>
      <w:r>
        <w:rPr>
          <w:sz w:val="28"/>
          <w:szCs w:val="28"/>
        </w:rPr>
        <w:t>»</w:t>
      </w:r>
      <w:r w:rsidRPr="00D867BA">
        <w:rPr>
          <w:sz w:val="28"/>
          <w:szCs w:val="28"/>
        </w:rPr>
        <w:t xml:space="preserve"> записана формула </w:t>
      </w:r>
      <w:r>
        <w:rPr>
          <w:sz w:val="28"/>
          <w:szCs w:val="28"/>
        </w:rPr>
        <w:t>«</w:t>
      </w:r>
      <w:r w:rsidRPr="00D867BA">
        <w:rPr>
          <w:sz w:val="28"/>
          <w:szCs w:val="28"/>
        </w:rPr>
        <w:t>=В1</w:t>
      </w:r>
      <w:r>
        <w:rPr>
          <w:sz w:val="28"/>
          <w:szCs w:val="28"/>
        </w:rPr>
        <w:t>»</w:t>
      </w:r>
      <w:r w:rsidRPr="00D867BA">
        <w:rPr>
          <w:sz w:val="28"/>
          <w:szCs w:val="28"/>
        </w:rPr>
        <w:t xml:space="preserve">, как это показано на сноске 1. </w:t>
      </w:r>
    </w:p>
    <w:p w:rsidR="00CB207D" w:rsidRPr="00D867BA" w:rsidRDefault="00CB207D" w:rsidP="00CB207D">
      <w:pPr>
        <w:ind w:firstLine="567"/>
        <w:jc w:val="both"/>
        <w:rPr>
          <w:sz w:val="28"/>
          <w:szCs w:val="28"/>
        </w:rPr>
      </w:pPr>
      <w:r w:rsidRPr="00D867BA">
        <w:rPr>
          <w:sz w:val="28"/>
          <w:szCs w:val="28"/>
        </w:rPr>
        <w:t>При повторных вычислениях все данные этого ли</w:t>
      </w:r>
      <w:r w:rsidR="00940601">
        <w:rPr>
          <w:sz w:val="28"/>
          <w:szCs w:val="28"/>
        </w:rPr>
        <w:t>ста будут обновляться. Для того</w:t>
      </w:r>
      <w:r w:rsidRPr="00D867BA">
        <w:rPr>
          <w:sz w:val="28"/>
          <w:szCs w:val="28"/>
        </w:rPr>
        <w:t xml:space="preserve"> чтобы сохранить результаты повторных вычислений</w:t>
      </w:r>
      <w:r w:rsidR="00940601">
        <w:rPr>
          <w:sz w:val="28"/>
          <w:szCs w:val="28"/>
        </w:rPr>
        <w:t>,</w:t>
      </w:r>
      <w:r w:rsidRPr="00D867BA">
        <w:rPr>
          <w:sz w:val="28"/>
          <w:szCs w:val="28"/>
        </w:rPr>
        <w:t xml:space="preserve"> необходимо соответствующие выходные параметры собрать в один диапазо</w:t>
      </w:r>
      <w:r w:rsidR="00A56D0B">
        <w:rPr>
          <w:sz w:val="28"/>
          <w:szCs w:val="28"/>
        </w:rPr>
        <w:t>н и задать ему имя «Результаты»</w:t>
      </w:r>
      <w:r w:rsidRPr="00D867BA">
        <w:rPr>
          <w:sz w:val="28"/>
          <w:szCs w:val="28"/>
        </w:rPr>
        <w:t>. Кроме того, н</w:t>
      </w:r>
      <w:r w:rsidR="00940601">
        <w:rPr>
          <w:sz w:val="28"/>
          <w:szCs w:val="28"/>
        </w:rPr>
        <w:t>ужно</w:t>
      </w:r>
      <w:r w:rsidRPr="00D867BA">
        <w:rPr>
          <w:sz w:val="28"/>
          <w:szCs w:val="28"/>
        </w:rPr>
        <w:t xml:space="preserve"> обозначить строку, в которой будут накапливаться желаемые результаты</w:t>
      </w:r>
      <w:r w:rsidR="00940601">
        <w:rPr>
          <w:sz w:val="28"/>
          <w:szCs w:val="28"/>
        </w:rPr>
        <w:t>,</w:t>
      </w:r>
      <w:r w:rsidRPr="00D867BA">
        <w:rPr>
          <w:sz w:val="28"/>
          <w:szCs w:val="28"/>
        </w:rPr>
        <w:t xml:space="preserve"> с помощью ячейк</w:t>
      </w:r>
      <w:r w:rsidR="00940601">
        <w:rPr>
          <w:sz w:val="28"/>
          <w:szCs w:val="28"/>
        </w:rPr>
        <w:t xml:space="preserve">и с именем «Строка» (см.рисунок 3 </w:t>
      </w:r>
      <w:r w:rsidRPr="00D867BA">
        <w:rPr>
          <w:sz w:val="28"/>
          <w:szCs w:val="28"/>
        </w:rPr>
        <w:t xml:space="preserve">сноску </w:t>
      </w:r>
      <w:r w:rsidRPr="00940601">
        <w:rPr>
          <w:i/>
          <w:sz w:val="28"/>
          <w:szCs w:val="28"/>
        </w:rPr>
        <w:t>4</w:t>
      </w:r>
      <w:r w:rsidRPr="00D867BA">
        <w:rPr>
          <w:sz w:val="28"/>
          <w:szCs w:val="28"/>
        </w:rPr>
        <w:t>).</w:t>
      </w:r>
    </w:p>
    <w:p w:rsidR="00CB207D" w:rsidRPr="00D867BA" w:rsidRDefault="00CB207D" w:rsidP="00CB207D">
      <w:pPr>
        <w:ind w:firstLine="567"/>
        <w:jc w:val="both"/>
        <w:rPr>
          <w:sz w:val="28"/>
          <w:szCs w:val="28"/>
        </w:rPr>
      </w:pPr>
      <w:r w:rsidRPr="00D867BA">
        <w:rPr>
          <w:sz w:val="28"/>
          <w:szCs w:val="28"/>
        </w:rPr>
        <w:t xml:space="preserve">Запуск модели один раз дает случайные результаты. При повторном запуске при тех же параметрах результаты будут иметь другие значения. Для оценки работы моделируемого объекта целесообразно получить множество результатов при одних и тех же заданных исходных данных и </w:t>
      </w:r>
      <w:r w:rsidR="00940601">
        <w:rPr>
          <w:sz w:val="28"/>
          <w:szCs w:val="28"/>
        </w:rPr>
        <w:t>рассчитать</w:t>
      </w:r>
      <w:r w:rsidRPr="00D867BA">
        <w:rPr>
          <w:sz w:val="28"/>
          <w:szCs w:val="28"/>
        </w:rPr>
        <w:t xml:space="preserve"> их статистические моментные характеристики (</w:t>
      </w:r>
      <w:r>
        <w:rPr>
          <w:sz w:val="28"/>
          <w:szCs w:val="28"/>
        </w:rPr>
        <w:t>средние</w:t>
      </w:r>
      <w:r w:rsidRPr="00D867BA">
        <w:rPr>
          <w:sz w:val="28"/>
          <w:szCs w:val="28"/>
        </w:rPr>
        <w:t xml:space="preserve">, дисперсия и др.). </w:t>
      </w:r>
    </w:p>
    <w:p w:rsidR="00CB207D" w:rsidRPr="00D867BA" w:rsidRDefault="00CB207D" w:rsidP="00CB207D">
      <w:pPr>
        <w:ind w:firstLine="567"/>
        <w:jc w:val="both"/>
        <w:rPr>
          <w:sz w:val="28"/>
          <w:szCs w:val="28"/>
        </w:rPr>
      </w:pPr>
      <w:r w:rsidRPr="00D867BA">
        <w:rPr>
          <w:sz w:val="28"/>
          <w:szCs w:val="28"/>
        </w:rPr>
        <w:t xml:space="preserve">При нажатии кнопки «Один эксперимент» будет запрошено количество повторений и состоятся повторные вычисления. </w:t>
      </w:r>
    </w:p>
    <w:p w:rsidR="00CB207D" w:rsidRDefault="00CB207D" w:rsidP="00CB207D">
      <w:pPr>
        <w:ind w:firstLine="567"/>
        <w:jc w:val="both"/>
        <w:rPr>
          <w:sz w:val="28"/>
          <w:szCs w:val="28"/>
        </w:rPr>
      </w:pPr>
      <w:r w:rsidRPr="00D867BA">
        <w:rPr>
          <w:sz w:val="28"/>
          <w:szCs w:val="28"/>
        </w:rPr>
        <w:t xml:space="preserve">Влияние различных внутренних параметров моделируемого объекта можно проследить с помощью проведения однофакторного эксперимента. Для </w:t>
      </w:r>
      <w:r w:rsidR="00940601">
        <w:rPr>
          <w:sz w:val="28"/>
          <w:szCs w:val="28"/>
        </w:rPr>
        <w:t>этого</w:t>
      </w:r>
      <w:r w:rsidRPr="00D867BA">
        <w:rPr>
          <w:sz w:val="28"/>
          <w:szCs w:val="28"/>
        </w:rPr>
        <w:t xml:space="preserve"> необходимо создать лист «Однофакторный эксперимент». На нем </w:t>
      </w:r>
      <w:r w:rsidR="00940601">
        <w:rPr>
          <w:sz w:val="28"/>
          <w:szCs w:val="28"/>
        </w:rPr>
        <w:t>указать</w:t>
      </w:r>
      <w:r w:rsidRPr="00D867BA">
        <w:rPr>
          <w:sz w:val="28"/>
          <w:szCs w:val="28"/>
        </w:rPr>
        <w:t xml:space="preserve"> параметры количества повторов и количества выходных параметров, задавая имя соответствующему диапазону «ПарамАнализа» (</w:t>
      </w:r>
      <w:r w:rsidR="00940601" w:rsidRPr="00D867BA">
        <w:rPr>
          <w:sz w:val="28"/>
          <w:szCs w:val="28"/>
        </w:rPr>
        <w:t>рисун</w:t>
      </w:r>
      <w:r w:rsidR="00940601">
        <w:rPr>
          <w:sz w:val="28"/>
          <w:szCs w:val="28"/>
        </w:rPr>
        <w:t xml:space="preserve">ок 8 </w:t>
      </w:r>
      <w:r w:rsidRPr="00D867BA">
        <w:rPr>
          <w:sz w:val="28"/>
          <w:szCs w:val="28"/>
        </w:rPr>
        <w:t xml:space="preserve">сноска </w:t>
      </w:r>
      <w:r w:rsidRPr="00940601">
        <w:rPr>
          <w:i/>
          <w:sz w:val="28"/>
          <w:szCs w:val="28"/>
        </w:rPr>
        <w:t>1</w:t>
      </w:r>
      <w:r w:rsidR="00F70998">
        <w:rPr>
          <w:sz w:val="28"/>
          <w:szCs w:val="28"/>
        </w:rPr>
        <w:t xml:space="preserve">), а </w:t>
      </w:r>
      <w:r w:rsidR="00F70998">
        <w:rPr>
          <w:sz w:val="28"/>
          <w:szCs w:val="28"/>
        </w:rPr>
        <w:lastRenderedPageBreak/>
        <w:t>так</w:t>
      </w:r>
      <w:r w:rsidRPr="00D867BA">
        <w:rPr>
          <w:sz w:val="28"/>
          <w:szCs w:val="28"/>
        </w:rPr>
        <w:t>женаименования и адреса ячеек с выходными параметрами объекта, используемых с листа «Результаты» (</w:t>
      </w:r>
      <w:r w:rsidR="00940601" w:rsidRPr="00D867BA">
        <w:rPr>
          <w:sz w:val="28"/>
          <w:szCs w:val="28"/>
        </w:rPr>
        <w:t>рисун</w:t>
      </w:r>
      <w:r w:rsidR="00940601">
        <w:rPr>
          <w:sz w:val="28"/>
          <w:szCs w:val="28"/>
        </w:rPr>
        <w:t xml:space="preserve">ок 8 </w:t>
      </w:r>
      <w:r w:rsidRPr="00D867BA">
        <w:rPr>
          <w:sz w:val="28"/>
          <w:szCs w:val="28"/>
        </w:rPr>
        <w:t xml:space="preserve">сноска </w:t>
      </w:r>
      <w:r w:rsidRPr="00940601">
        <w:rPr>
          <w:i/>
          <w:sz w:val="28"/>
          <w:szCs w:val="28"/>
        </w:rPr>
        <w:t>2</w:t>
      </w:r>
      <w:r w:rsidRPr="00D867BA">
        <w:rPr>
          <w:sz w:val="28"/>
          <w:szCs w:val="28"/>
        </w:rPr>
        <w:t>).</w:t>
      </w:r>
    </w:p>
    <w:p w:rsidR="00940601" w:rsidRDefault="00940601" w:rsidP="00CB207D">
      <w:pPr>
        <w:ind w:firstLine="567"/>
        <w:jc w:val="both"/>
        <w:rPr>
          <w:sz w:val="28"/>
          <w:szCs w:val="28"/>
        </w:rPr>
      </w:pPr>
    </w:p>
    <w:p w:rsidR="00940601" w:rsidRPr="00D867BA" w:rsidRDefault="00940601" w:rsidP="00940601">
      <w:pPr>
        <w:jc w:val="both"/>
        <w:rPr>
          <w:sz w:val="28"/>
          <w:szCs w:val="28"/>
        </w:rPr>
      </w:pPr>
      <w:r>
        <w:rPr>
          <w:noProof/>
          <w:sz w:val="24"/>
          <w:szCs w:val="24"/>
        </w:rPr>
        <w:drawing>
          <wp:inline distT="0" distB="0" distL="0" distR="0">
            <wp:extent cx="6015990" cy="1105231"/>
            <wp:effectExtent l="19050" t="0" r="381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6019800" cy="1105931"/>
                    </a:xfrm>
                    <a:prstGeom prst="rect">
                      <a:avLst/>
                    </a:prstGeom>
                    <a:noFill/>
                    <a:ln w="9525">
                      <a:noFill/>
                      <a:miter lim="800000"/>
                      <a:headEnd/>
                      <a:tailEnd/>
                    </a:ln>
                  </pic:spPr>
                </pic:pic>
              </a:graphicData>
            </a:graphic>
          </wp:inline>
        </w:drawing>
      </w:r>
    </w:p>
    <w:p w:rsidR="00CB207D" w:rsidRPr="00D867BA" w:rsidRDefault="00CB207D" w:rsidP="00CB207D">
      <w:pPr>
        <w:jc w:val="center"/>
        <w:rPr>
          <w:sz w:val="28"/>
          <w:szCs w:val="28"/>
        </w:rPr>
      </w:pPr>
    </w:p>
    <w:p w:rsidR="00CB207D" w:rsidRPr="00C82415" w:rsidRDefault="00CB207D" w:rsidP="00CB207D">
      <w:pPr>
        <w:ind w:firstLine="567"/>
        <w:rPr>
          <w:sz w:val="24"/>
          <w:szCs w:val="24"/>
        </w:rPr>
      </w:pPr>
      <w:r w:rsidRPr="00C82415">
        <w:rPr>
          <w:sz w:val="24"/>
          <w:szCs w:val="24"/>
        </w:rPr>
        <w:t xml:space="preserve">Рисунок </w:t>
      </w:r>
      <w:r w:rsidR="00A56D0B">
        <w:rPr>
          <w:sz w:val="24"/>
          <w:szCs w:val="24"/>
        </w:rPr>
        <w:t>8</w:t>
      </w:r>
      <w:r w:rsidRPr="00C82415">
        <w:rPr>
          <w:sz w:val="24"/>
          <w:szCs w:val="24"/>
        </w:rPr>
        <w:t xml:space="preserve"> –</w:t>
      </w:r>
      <w:r>
        <w:rPr>
          <w:sz w:val="24"/>
          <w:szCs w:val="24"/>
        </w:rPr>
        <w:t xml:space="preserve"> Л</w:t>
      </w:r>
      <w:r w:rsidRPr="00C82415">
        <w:rPr>
          <w:sz w:val="24"/>
          <w:szCs w:val="24"/>
        </w:rPr>
        <w:t>ист с результатами вычислений</w:t>
      </w:r>
    </w:p>
    <w:p w:rsidR="00DF2D8F" w:rsidRDefault="00DF2D8F" w:rsidP="00CB207D">
      <w:pPr>
        <w:ind w:firstLine="567"/>
        <w:jc w:val="both"/>
        <w:rPr>
          <w:sz w:val="28"/>
          <w:szCs w:val="28"/>
        </w:rPr>
      </w:pPr>
    </w:p>
    <w:p w:rsidR="00CB207D" w:rsidRPr="00D867BA" w:rsidRDefault="00CB207D" w:rsidP="00CB207D">
      <w:pPr>
        <w:ind w:firstLine="567"/>
        <w:jc w:val="both"/>
        <w:rPr>
          <w:sz w:val="28"/>
          <w:szCs w:val="28"/>
        </w:rPr>
      </w:pPr>
      <w:r w:rsidRPr="00D867BA">
        <w:rPr>
          <w:sz w:val="28"/>
          <w:szCs w:val="28"/>
        </w:rPr>
        <w:t>Используя результаты однофакторного эксперимента</w:t>
      </w:r>
      <w:r w:rsidR="00DA387D">
        <w:rPr>
          <w:sz w:val="28"/>
          <w:szCs w:val="28"/>
        </w:rPr>
        <w:t>,</w:t>
      </w:r>
      <w:r w:rsidRPr="00D867BA">
        <w:rPr>
          <w:sz w:val="28"/>
          <w:szCs w:val="28"/>
        </w:rPr>
        <w:t xml:space="preserve"> можно получить информацию о чувствительности выходных параметров к изменению любых внутренних параметров объекта или провести сканирование пространства интересуемого управляемого параметра и оценить его влияние на исследуемые выходные параметры.</w:t>
      </w:r>
    </w:p>
    <w:p w:rsidR="00C4066C" w:rsidRPr="00D867BA" w:rsidRDefault="00C4066C" w:rsidP="00C4066C">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Для </w:t>
      </w:r>
      <w:r>
        <w:rPr>
          <w:bCs/>
          <w:color w:val="000000"/>
          <w:spacing w:val="-3"/>
          <w:sz w:val="28"/>
          <w:szCs w:val="28"/>
        </w:rPr>
        <w:t xml:space="preserve">выполнения </w:t>
      </w:r>
      <w:r w:rsidRPr="00D867BA">
        <w:rPr>
          <w:bCs/>
          <w:color w:val="000000"/>
          <w:spacing w:val="-3"/>
          <w:sz w:val="28"/>
          <w:szCs w:val="28"/>
        </w:rPr>
        <w:t xml:space="preserve">анализа чувствительности необходимо </w:t>
      </w:r>
      <w:r w:rsidR="00DA387D">
        <w:rPr>
          <w:bCs/>
          <w:color w:val="000000"/>
          <w:spacing w:val="-3"/>
          <w:sz w:val="28"/>
          <w:szCs w:val="28"/>
        </w:rPr>
        <w:t>произвести</w:t>
      </w:r>
      <w:r w:rsidRPr="00D867BA">
        <w:rPr>
          <w:bCs/>
          <w:color w:val="000000"/>
          <w:spacing w:val="-3"/>
          <w:sz w:val="28"/>
          <w:szCs w:val="28"/>
        </w:rPr>
        <w:t xml:space="preserve"> следующие действия:</w:t>
      </w:r>
    </w:p>
    <w:p w:rsidR="00C4066C" w:rsidRPr="00DA387D" w:rsidRDefault="00C4066C" w:rsidP="00DA387D">
      <w:pPr>
        <w:pStyle w:val="af1"/>
        <w:numPr>
          <w:ilvl w:val="0"/>
          <w:numId w:val="37"/>
        </w:numPr>
        <w:shd w:val="clear" w:color="auto" w:fill="FFFFFF"/>
        <w:tabs>
          <w:tab w:val="left" w:pos="993"/>
          <w:tab w:val="left" w:pos="1134"/>
        </w:tabs>
        <w:ind w:left="0" w:firstLine="567"/>
        <w:jc w:val="both"/>
        <w:rPr>
          <w:bCs/>
          <w:color w:val="000000"/>
          <w:spacing w:val="-3"/>
          <w:sz w:val="28"/>
          <w:szCs w:val="28"/>
        </w:rPr>
      </w:pPr>
      <w:r w:rsidRPr="00DA387D">
        <w:rPr>
          <w:bCs/>
          <w:color w:val="000000"/>
          <w:spacing w:val="-3"/>
          <w:sz w:val="28"/>
          <w:szCs w:val="28"/>
        </w:rPr>
        <w:t xml:space="preserve">выбрать из множества выходных параметров объекта критерии </w:t>
      </w:r>
      <w:r w:rsidR="00B006AB" w:rsidRPr="00DA387D">
        <w:rPr>
          <w:bCs/>
          <w:color w:val="000000"/>
          <w:spacing w:val="-3"/>
          <w:sz w:val="28"/>
          <w:szCs w:val="28"/>
        </w:rPr>
        <w:t>оценки, обеспечить</w:t>
      </w:r>
      <w:r w:rsidRPr="00DA387D">
        <w:rPr>
          <w:bCs/>
          <w:color w:val="000000"/>
          <w:spacing w:val="-3"/>
          <w:sz w:val="28"/>
          <w:szCs w:val="28"/>
        </w:rPr>
        <w:t xml:space="preserve"> их вычисление и накопление в процессе имитационного эксперимента;</w:t>
      </w:r>
    </w:p>
    <w:p w:rsidR="00C4066C" w:rsidRPr="00DA387D" w:rsidRDefault="00C4066C" w:rsidP="00DA387D">
      <w:pPr>
        <w:pStyle w:val="af1"/>
        <w:numPr>
          <w:ilvl w:val="0"/>
          <w:numId w:val="37"/>
        </w:numPr>
        <w:shd w:val="clear" w:color="auto" w:fill="FFFFFF"/>
        <w:tabs>
          <w:tab w:val="left" w:pos="993"/>
          <w:tab w:val="left" w:pos="1134"/>
        </w:tabs>
        <w:ind w:left="0" w:firstLine="567"/>
        <w:jc w:val="both"/>
        <w:rPr>
          <w:bCs/>
          <w:color w:val="000000"/>
          <w:spacing w:val="-3"/>
          <w:sz w:val="28"/>
          <w:szCs w:val="28"/>
        </w:rPr>
      </w:pPr>
      <w:r w:rsidRPr="00DA387D">
        <w:rPr>
          <w:bCs/>
          <w:color w:val="000000"/>
          <w:spacing w:val="-3"/>
          <w:sz w:val="28"/>
          <w:szCs w:val="28"/>
        </w:rPr>
        <w:t>обосновать объем репрезентативной выборки получаемых данных, т.</w:t>
      </w:r>
      <w:r w:rsidR="00DA387D">
        <w:rPr>
          <w:bCs/>
          <w:color w:val="000000"/>
          <w:spacing w:val="-3"/>
          <w:sz w:val="28"/>
          <w:szCs w:val="28"/>
        </w:rPr>
        <w:t> </w:t>
      </w:r>
      <w:r w:rsidRPr="00DA387D">
        <w:rPr>
          <w:bCs/>
          <w:color w:val="000000"/>
          <w:spacing w:val="-3"/>
          <w:sz w:val="28"/>
          <w:szCs w:val="28"/>
        </w:rPr>
        <w:t>е.</w:t>
      </w:r>
      <w:r w:rsidR="00DA387D">
        <w:rPr>
          <w:bCs/>
          <w:color w:val="000000"/>
          <w:spacing w:val="-3"/>
          <w:sz w:val="28"/>
          <w:szCs w:val="28"/>
        </w:rPr>
        <w:t> </w:t>
      </w:r>
      <w:r w:rsidRPr="00DA387D">
        <w:rPr>
          <w:bCs/>
          <w:color w:val="000000"/>
          <w:spacing w:val="-3"/>
          <w:sz w:val="28"/>
          <w:szCs w:val="28"/>
        </w:rPr>
        <w:t>количества проводимых опытов над имитационной моделью;</w:t>
      </w:r>
    </w:p>
    <w:p w:rsidR="00C4066C" w:rsidRPr="00DA387D" w:rsidRDefault="00C4066C" w:rsidP="00DA387D">
      <w:pPr>
        <w:pStyle w:val="af1"/>
        <w:numPr>
          <w:ilvl w:val="0"/>
          <w:numId w:val="37"/>
        </w:numPr>
        <w:shd w:val="clear" w:color="auto" w:fill="FFFFFF"/>
        <w:tabs>
          <w:tab w:val="left" w:pos="993"/>
          <w:tab w:val="left" w:pos="1134"/>
        </w:tabs>
        <w:ind w:left="0" w:firstLine="567"/>
        <w:jc w:val="both"/>
        <w:rPr>
          <w:bCs/>
          <w:color w:val="000000"/>
          <w:spacing w:val="-3"/>
          <w:sz w:val="28"/>
          <w:szCs w:val="28"/>
        </w:rPr>
      </w:pPr>
      <w:r w:rsidRPr="00DA387D">
        <w:rPr>
          <w:bCs/>
          <w:color w:val="000000"/>
          <w:spacing w:val="-3"/>
          <w:sz w:val="28"/>
          <w:szCs w:val="28"/>
        </w:rPr>
        <w:t>провести заданное количество опытов</w:t>
      </w:r>
      <w:r w:rsidR="00DA387D">
        <w:rPr>
          <w:bCs/>
          <w:color w:val="000000"/>
          <w:spacing w:val="-3"/>
          <w:sz w:val="28"/>
          <w:szCs w:val="28"/>
        </w:rPr>
        <w:t>,</w:t>
      </w:r>
      <w:r w:rsidRPr="00DA387D">
        <w:rPr>
          <w:bCs/>
          <w:color w:val="000000"/>
          <w:spacing w:val="-3"/>
          <w:sz w:val="28"/>
          <w:szCs w:val="28"/>
        </w:rPr>
        <w:t xml:space="preserve"> подготовить необходимую информацию;</w:t>
      </w:r>
    </w:p>
    <w:p w:rsidR="00C4066C" w:rsidRPr="00DA387D" w:rsidRDefault="00C4066C" w:rsidP="00DA387D">
      <w:pPr>
        <w:pStyle w:val="af1"/>
        <w:numPr>
          <w:ilvl w:val="0"/>
          <w:numId w:val="37"/>
        </w:numPr>
        <w:shd w:val="clear" w:color="auto" w:fill="FFFFFF"/>
        <w:tabs>
          <w:tab w:val="left" w:pos="993"/>
          <w:tab w:val="left" w:pos="1134"/>
        </w:tabs>
        <w:ind w:left="0" w:firstLine="567"/>
        <w:jc w:val="both"/>
        <w:rPr>
          <w:bCs/>
          <w:color w:val="000000"/>
          <w:spacing w:val="-3"/>
          <w:sz w:val="28"/>
          <w:szCs w:val="28"/>
        </w:rPr>
      </w:pPr>
      <w:r w:rsidRPr="00DA387D">
        <w:rPr>
          <w:bCs/>
          <w:color w:val="000000"/>
          <w:spacing w:val="-3"/>
          <w:sz w:val="28"/>
          <w:szCs w:val="28"/>
        </w:rPr>
        <w:t>обработать полученные данные и определить абсолютные и относительные коэффициенты влияния внутренних параметров объекта на критерии оценки;</w:t>
      </w:r>
    </w:p>
    <w:p w:rsidR="00C4066C" w:rsidRPr="00DA387D" w:rsidRDefault="00C4066C" w:rsidP="00DA387D">
      <w:pPr>
        <w:pStyle w:val="af1"/>
        <w:numPr>
          <w:ilvl w:val="0"/>
          <w:numId w:val="37"/>
        </w:numPr>
        <w:shd w:val="clear" w:color="auto" w:fill="FFFFFF"/>
        <w:tabs>
          <w:tab w:val="left" w:pos="993"/>
          <w:tab w:val="left" w:pos="1134"/>
        </w:tabs>
        <w:ind w:left="0" w:firstLine="567"/>
        <w:jc w:val="both"/>
        <w:rPr>
          <w:bCs/>
          <w:color w:val="000000"/>
          <w:spacing w:val="-3"/>
          <w:sz w:val="28"/>
          <w:szCs w:val="28"/>
        </w:rPr>
      </w:pPr>
      <w:r w:rsidRPr="00DA387D">
        <w:rPr>
          <w:bCs/>
          <w:color w:val="000000"/>
          <w:spacing w:val="-3"/>
          <w:sz w:val="28"/>
          <w:szCs w:val="28"/>
        </w:rPr>
        <w:t>обосновать выбор управляемых параметров.</w:t>
      </w:r>
    </w:p>
    <w:p w:rsidR="00B749F3" w:rsidRPr="00D867BA" w:rsidRDefault="00B749F3" w:rsidP="00C4066C">
      <w:pPr>
        <w:shd w:val="clear" w:color="auto" w:fill="FFFFFF"/>
        <w:tabs>
          <w:tab w:val="left" w:pos="1134"/>
        </w:tabs>
        <w:ind w:firstLine="567"/>
        <w:jc w:val="both"/>
        <w:rPr>
          <w:bCs/>
          <w:color w:val="000000"/>
          <w:spacing w:val="-3"/>
          <w:sz w:val="28"/>
          <w:szCs w:val="28"/>
        </w:rPr>
      </w:pPr>
    </w:p>
    <w:p w:rsidR="0049675C" w:rsidRDefault="0049675C" w:rsidP="00D867BA">
      <w:pPr>
        <w:ind w:firstLine="567"/>
        <w:jc w:val="both"/>
        <w:rPr>
          <w:b/>
          <w:i/>
          <w:sz w:val="28"/>
          <w:szCs w:val="28"/>
        </w:rPr>
      </w:pPr>
      <w:r w:rsidRPr="0049675C">
        <w:rPr>
          <w:b/>
          <w:i/>
          <w:sz w:val="28"/>
          <w:szCs w:val="28"/>
        </w:rPr>
        <w:t>Контрольные вопросы</w:t>
      </w:r>
    </w:p>
    <w:p w:rsidR="00DA387D" w:rsidRPr="0049675C" w:rsidRDefault="00DA387D" w:rsidP="00D867BA">
      <w:pPr>
        <w:ind w:firstLine="567"/>
        <w:jc w:val="both"/>
        <w:rPr>
          <w:b/>
          <w:i/>
          <w:sz w:val="28"/>
          <w:szCs w:val="28"/>
        </w:rPr>
      </w:pPr>
    </w:p>
    <w:p w:rsidR="0049675C" w:rsidRDefault="0049675C" w:rsidP="0049675C">
      <w:pPr>
        <w:pStyle w:val="af1"/>
        <w:numPr>
          <w:ilvl w:val="0"/>
          <w:numId w:val="25"/>
        </w:numPr>
        <w:tabs>
          <w:tab w:val="left" w:pos="851"/>
        </w:tabs>
        <w:ind w:left="0" w:firstLine="567"/>
        <w:jc w:val="both"/>
        <w:rPr>
          <w:sz w:val="28"/>
          <w:szCs w:val="28"/>
        </w:rPr>
      </w:pPr>
      <w:r w:rsidRPr="0049675C">
        <w:rPr>
          <w:sz w:val="28"/>
          <w:szCs w:val="28"/>
        </w:rPr>
        <w:t>Для чего проводится анализ чувствительности модели?</w:t>
      </w:r>
    </w:p>
    <w:p w:rsidR="00EC7518" w:rsidRPr="00EC7518" w:rsidRDefault="00EC7518" w:rsidP="0049675C">
      <w:pPr>
        <w:pStyle w:val="af1"/>
        <w:numPr>
          <w:ilvl w:val="0"/>
          <w:numId w:val="25"/>
        </w:numPr>
        <w:tabs>
          <w:tab w:val="left" w:pos="851"/>
        </w:tabs>
        <w:ind w:left="0" w:firstLine="567"/>
        <w:jc w:val="both"/>
        <w:rPr>
          <w:sz w:val="28"/>
          <w:szCs w:val="28"/>
        </w:rPr>
      </w:pPr>
      <w:r w:rsidRPr="00EC7518">
        <w:rPr>
          <w:sz w:val="28"/>
          <w:szCs w:val="28"/>
        </w:rPr>
        <w:t xml:space="preserve">Как определяется </w:t>
      </w:r>
      <w:r>
        <w:rPr>
          <w:sz w:val="28"/>
          <w:szCs w:val="28"/>
        </w:rPr>
        <w:t xml:space="preserve">предел изменения </w:t>
      </w:r>
      <w:r w:rsidR="00CF2D68">
        <w:rPr>
          <w:sz w:val="28"/>
          <w:szCs w:val="28"/>
        </w:rPr>
        <w:t>внутренних параметров?</w:t>
      </w:r>
    </w:p>
    <w:p w:rsidR="00E0061C" w:rsidRPr="00E0061C" w:rsidRDefault="00E0061C" w:rsidP="00E0061C">
      <w:pPr>
        <w:pStyle w:val="af1"/>
        <w:numPr>
          <w:ilvl w:val="0"/>
          <w:numId w:val="25"/>
        </w:numPr>
        <w:tabs>
          <w:tab w:val="left" w:pos="851"/>
        </w:tabs>
        <w:ind w:left="0" w:firstLine="567"/>
        <w:jc w:val="both"/>
        <w:rPr>
          <w:sz w:val="28"/>
          <w:szCs w:val="28"/>
        </w:rPr>
      </w:pPr>
      <w:r w:rsidRPr="00E0061C">
        <w:rPr>
          <w:sz w:val="28"/>
          <w:szCs w:val="28"/>
        </w:rPr>
        <w:t>Построить графики, отражающие зависимости критериев оценки от внутренних параметров. Обосновать выбор управляемых параметров.</w:t>
      </w:r>
    </w:p>
    <w:p w:rsidR="00805D9F" w:rsidRDefault="00805D9F" w:rsidP="00D867BA">
      <w:pPr>
        <w:ind w:firstLine="567"/>
        <w:jc w:val="both"/>
        <w:rPr>
          <w:sz w:val="28"/>
          <w:szCs w:val="28"/>
        </w:rPr>
      </w:pPr>
    </w:p>
    <w:p w:rsidR="00D867BA" w:rsidRPr="009A0398" w:rsidRDefault="00D66761" w:rsidP="009A0398">
      <w:pPr>
        <w:ind w:firstLine="567"/>
        <w:jc w:val="both"/>
        <w:outlineLvl w:val="0"/>
        <w:rPr>
          <w:b/>
          <w:sz w:val="32"/>
          <w:szCs w:val="32"/>
        </w:rPr>
      </w:pPr>
      <w:bookmarkStart w:id="11" w:name="_Toc531850234"/>
      <w:r>
        <w:rPr>
          <w:b/>
          <w:sz w:val="32"/>
          <w:szCs w:val="32"/>
        </w:rPr>
        <w:t>Лабораторная работа №</w:t>
      </w:r>
      <w:r w:rsidR="00D867BA" w:rsidRPr="009A0398">
        <w:rPr>
          <w:b/>
          <w:sz w:val="32"/>
          <w:szCs w:val="32"/>
        </w:rPr>
        <w:t>10. Изучение характера влияния управляемых параметров на критерии оценки функционирования производственного процесса</w:t>
      </w:r>
      <w:bookmarkEnd w:id="11"/>
    </w:p>
    <w:p w:rsidR="00D867BA" w:rsidRPr="00D867BA" w:rsidRDefault="00D867BA" w:rsidP="00D867BA">
      <w:pPr>
        <w:ind w:firstLine="567"/>
        <w:jc w:val="both"/>
        <w:rPr>
          <w:b/>
          <w:sz w:val="28"/>
          <w:szCs w:val="28"/>
        </w:rPr>
      </w:pPr>
    </w:p>
    <w:p w:rsidR="00D867BA" w:rsidRPr="00D867BA" w:rsidRDefault="00D867BA" w:rsidP="00D867BA">
      <w:pPr>
        <w:shd w:val="clear" w:color="auto" w:fill="FFFFFF"/>
        <w:tabs>
          <w:tab w:val="left" w:pos="1134"/>
        </w:tabs>
        <w:ind w:firstLine="567"/>
        <w:jc w:val="both"/>
        <w:rPr>
          <w:color w:val="000000"/>
          <w:spacing w:val="-3"/>
          <w:sz w:val="28"/>
          <w:szCs w:val="28"/>
        </w:rPr>
      </w:pPr>
      <w:r w:rsidRPr="00D867BA">
        <w:rPr>
          <w:b/>
          <w:bCs/>
          <w:color w:val="000000"/>
          <w:spacing w:val="-3"/>
          <w:sz w:val="28"/>
          <w:szCs w:val="28"/>
        </w:rPr>
        <w:t>Цель работы</w:t>
      </w:r>
      <w:r w:rsidRPr="00D867BA">
        <w:rPr>
          <w:color w:val="000000"/>
          <w:spacing w:val="-3"/>
          <w:sz w:val="28"/>
          <w:szCs w:val="28"/>
        </w:rPr>
        <w:t xml:space="preserve">: </w:t>
      </w:r>
      <w:r w:rsidR="00DA387D">
        <w:rPr>
          <w:color w:val="000000"/>
          <w:spacing w:val="-3"/>
          <w:sz w:val="28"/>
          <w:szCs w:val="28"/>
        </w:rPr>
        <w:t>п</w:t>
      </w:r>
      <w:r w:rsidRPr="00D867BA">
        <w:rPr>
          <w:color w:val="000000"/>
          <w:spacing w:val="-3"/>
          <w:sz w:val="28"/>
          <w:szCs w:val="28"/>
        </w:rPr>
        <w:t xml:space="preserve">родолжить изучение возможностей программной системы имитационного моделирования производственных процессов и научиться обосновывать выбор множества управляемых параметров исследуемой </w:t>
      </w:r>
      <w:r w:rsidR="005678AB" w:rsidRPr="00D867BA">
        <w:rPr>
          <w:color w:val="000000"/>
          <w:spacing w:val="-3"/>
          <w:sz w:val="28"/>
          <w:szCs w:val="28"/>
        </w:rPr>
        <w:lastRenderedPageBreak/>
        <w:t>производственной</w:t>
      </w:r>
      <w:r w:rsidRPr="00D867BA">
        <w:rPr>
          <w:color w:val="000000"/>
          <w:spacing w:val="-3"/>
          <w:sz w:val="28"/>
          <w:szCs w:val="28"/>
        </w:rPr>
        <w:t xml:space="preserve"> системы для проведения факторного эксперимента и построения факторной (регрессионной) модели исследуемого объекта.</w:t>
      </w:r>
    </w:p>
    <w:p w:rsidR="00CA0811" w:rsidRPr="00D867BA" w:rsidRDefault="00CA0811" w:rsidP="00CA0811">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Pr="00D867BA">
        <w:rPr>
          <w:bCs/>
          <w:color w:val="000000"/>
          <w:spacing w:val="-3"/>
          <w:sz w:val="28"/>
          <w:szCs w:val="28"/>
        </w:rPr>
        <w:t xml:space="preserve">Используя результаты анализа чувствительности, выполненного в лабораторной работе </w:t>
      </w:r>
      <w:r w:rsidR="00DA387D">
        <w:rPr>
          <w:bCs/>
          <w:color w:val="000000"/>
          <w:spacing w:val="-3"/>
          <w:sz w:val="28"/>
          <w:szCs w:val="28"/>
        </w:rPr>
        <w:t>№</w:t>
      </w:r>
      <w:r w:rsidRPr="00D867BA">
        <w:rPr>
          <w:bCs/>
          <w:color w:val="000000"/>
          <w:spacing w:val="-3"/>
          <w:sz w:val="28"/>
          <w:szCs w:val="28"/>
        </w:rPr>
        <w:t>9</w:t>
      </w:r>
      <w:r w:rsidR="00DA387D">
        <w:rPr>
          <w:bCs/>
          <w:color w:val="000000"/>
          <w:spacing w:val="-3"/>
          <w:sz w:val="28"/>
          <w:szCs w:val="28"/>
        </w:rPr>
        <w:t>,</w:t>
      </w:r>
      <w:r w:rsidRPr="00D867BA">
        <w:rPr>
          <w:bCs/>
          <w:color w:val="000000"/>
          <w:spacing w:val="-3"/>
          <w:sz w:val="28"/>
          <w:szCs w:val="28"/>
        </w:rPr>
        <w:t xml:space="preserve"> изучить характер влияния выбранных внутренних управляемых параметров на критерии оценки. </w:t>
      </w:r>
    </w:p>
    <w:p w:rsidR="00CA0811" w:rsidRDefault="00D867BA" w:rsidP="00D867BA">
      <w:pPr>
        <w:shd w:val="clear" w:color="auto" w:fill="FFFFFF"/>
        <w:tabs>
          <w:tab w:val="left" w:pos="1134"/>
        </w:tabs>
        <w:ind w:firstLine="567"/>
        <w:jc w:val="both"/>
        <w:rPr>
          <w:b/>
          <w:bCs/>
          <w:color w:val="000000"/>
          <w:spacing w:val="-3"/>
          <w:sz w:val="28"/>
          <w:szCs w:val="28"/>
        </w:rPr>
      </w:pPr>
      <w:r w:rsidRPr="00D867BA">
        <w:rPr>
          <w:b/>
          <w:bCs/>
          <w:color w:val="000000"/>
          <w:spacing w:val="-3"/>
          <w:sz w:val="28"/>
          <w:szCs w:val="28"/>
        </w:rPr>
        <w:t xml:space="preserve">Методические указания. </w:t>
      </w:r>
    </w:p>
    <w:p w:rsid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Для каждого из выбранных внутренних управляемых параметров по модели, построенной в лабораторной работе </w:t>
      </w:r>
      <w:r w:rsidR="00DA387D">
        <w:rPr>
          <w:bCs/>
          <w:color w:val="000000"/>
          <w:spacing w:val="-3"/>
          <w:sz w:val="28"/>
          <w:szCs w:val="28"/>
        </w:rPr>
        <w:t>№</w:t>
      </w:r>
      <w:r w:rsidRPr="00D867BA">
        <w:rPr>
          <w:bCs/>
          <w:color w:val="000000"/>
          <w:spacing w:val="-3"/>
          <w:sz w:val="28"/>
          <w:szCs w:val="28"/>
        </w:rPr>
        <w:t>6, провести минимум по пять опытов. В</w:t>
      </w:r>
      <w:r w:rsidR="00DA387D">
        <w:rPr>
          <w:bCs/>
          <w:color w:val="000000"/>
          <w:spacing w:val="-3"/>
          <w:sz w:val="28"/>
          <w:szCs w:val="28"/>
        </w:rPr>
        <w:t> </w:t>
      </w:r>
      <w:r w:rsidRPr="00D867BA">
        <w:rPr>
          <w:bCs/>
          <w:color w:val="000000"/>
          <w:spacing w:val="-3"/>
          <w:sz w:val="28"/>
          <w:szCs w:val="28"/>
        </w:rPr>
        <w:t xml:space="preserve">каждом опыте должно быть множество запусков модели, обеспечивающих репрезентативность выборки. В каждой точке, полученной в результате проведенного опыта, определить оценки математических ожиданий критериев оценки эффективности и построить графики их зависимости от значений соответствующих внутренних управляемых параметров. Провести анализ построенных характеристик и сделать выводы по обоснованности выбора управляемых параметров. </w:t>
      </w:r>
    </w:p>
    <w:p w:rsidR="00DA387D" w:rsidRDefault="00DA387D" w:rsidP="00D867BA">
      <w:pPr>
        <w:shd w:val="clear" w:color="auto" w:fill="FFFFFF"/>
        <w:tabs>
          <w:tab w:val="left" w:pos="1134"/>
        </w:tabs>
        <w:ind w:firstLine="567"/>
        <w:jc w:val="both"/>
        <w:rPr>
          <w:bCs/>
          <w:color w:val="000000"/>
          <w:spacing w:val="-3"/>
          <w:sz w:val="28"/>
          <w:szCs w:val="28"/>
        </w:rPr>
      </w:pPr>
    </w:p>
    <w:p w:rsidR="009B48D4" w:rsidRDefault="009B48D4" w:rsidP="00D867BA">
      <w:pPr>
        <w:shd w:val="clear" w:color="auto" w:fill="FFFFFF"/>
        <w:tabs>
          <w:tab w:val="left" w:pos="1134"/>
        </w:tabs>
        <w:ind w:firstLine="567"/>
        <w:jc w:val="both"/>
        <w:rPr>
          <w:b/>
          <w:bCs/>
          <w:i/>
          <w:color w:val="000000"/>
          <w:spacing w:val="-3"/>
          <w:sz w:val="28"/>
          <w:szCs w:val="28"/>
        </w:rPr>
      </w:pPr>
      <w:r w:rsidRPr="00CE3364">
        <w:rPr>
          <w:b/>
          <w:bCs/>
          <w:i/>
          <w:color w:val="000000"/>
          <w:spacing w:val="-3"/>
          <w:sz w:val="28"/>
          <w:szCs w:val="28"/>
        </w:rPr>
        <w:t>Контрольные вопросы</w:t>
      </w:r>
    </w:p>
    <w:p w:rsidR="00DA387D" w:rsidRPr="00CE3364" w:rsidRDefault="00DA387D" w:rsidP="00D867BA">
      <w:pPr>
        <w:shd w:val="clear" w:color="auto" w:fill="FFFFFF"/>
        <w:tabs>
          <w:tab w:val="left" w:pos="1134"/>
        </w:tabs>
        <w:ind w:firstLine="567"/>
        <w:jc w:val="both"/>
        <w:rPr>
          <w:b/>
          <w:bCs/>
          <w:i/>
          <w:color w:val="000000"/>
          <w:spacing w:val="-3"/>
          <w:sz w:val="28"/>
          <w:szCs w:val="28"/>
        </w:rPr>
      </w:pPr>
    </w:p>
    <w:p w:rsidR="001043F3" w:rsidRDefault="00CB1818" w:rsidP="009B48D4">
      <w:pPr>
        <w:pStyle w:val="af1"/>
        <w:numPr>
          <w:ilvl w:val="0"/>
          <w:numId w:val="31"/>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Как обеспечивается репрезентативность выборки? Как определить количество опытов?</w:t>
      </w:r>
    </w:p>
    <w:p w:rsidR="00CE3364" w:rsidRPr="009B48D4" w:rsidRDefault="00B2525C" w:rsidP="009B48D4">
      <w:pPr>
        <w:pStyle w:val="af1"/>
        <w:numPr>
          <w:ilvl w:val="0"/>
          <w:numId w:val="31"/>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 xml:space="preserve">Как выбрать степень точности </w:t>
      </w:r>
      <w:r w:rsidRPr="00D867BA">
        <w:rPr>
          <w:bCs/>
          <w:color w:val="000000"/>
          <w:spacing w:val="-3"/>
          <w:sz w:val="28"/>
          <w:szCs w:val="28"/>
        </w:rPr>
        <w:t>оцен</w:t>
      </w:r>
      <w:r>
        <w:rPr>
          <w:bCs/>
          <w:color w:val="000000"/>
          <w:spacing w:val="-3"/>
          <w:sz w:val="28"/>
          <w:szCs w:val="28"/>
        </w:rPr>
        <w:t>ок</w:t>
      </w:r>
      <w:r w:rsidRPr="00D867BA">
        <w:rPr>
          <w:bCs/>
          <w:color w:val="000000"/>
          <w:spacing w:val="-3"/>
          <w:sz w:val="28"/>
          <w:szCs w:val="28"/>
        </w:rPr>
        <w:t xml:space="preserve"> математических ожиданий критериев оценки эффективности</w:t>
      </w:r>
      <w:r w:rsidR="00AE33A0">
        <w:rPr>
          <w:bCs/>
          <w:color w:val="000000"/>
          <w:spacing w:val="-3"/>
          <w:sz w:val="28"/>
          <w:szCs w:val="28"/>
        </w:rPr>
        <w:t xml:space="preserve"> исследуемого объекта</w:t>
      </w:r>
      <w:r>
        <w:rPr>
          <w:bCs/>
          <w:color w:val="000000"/>
          <w:spacing w:val="-3"/>
          <w:sz w:val="28"/>
          <w:szCs w:val="28"/>
        </w:rPr>
        <w:t>?</w:t>
      </w:r>
    </w:p>
    <w:p w:rsidR="00BA133E" w:rsidRPr="00D867BA" w:rsidRDefault="00BA133E" w:rsidP="00D867BA">
      <w:pPr>
        <w:ind w:firstLine="567"/>
        <w:jc w:val="both"/>
        <w:rPr>
          <w:b/>
          <w:sz w:val="28"/>
          <w:szCs w:val="28"/>
        </w:rPr>
      </w:pPr>
    </w:p>
    <w:p w:rsidR="00D867BA" w:rsidRPr="009A0398" w:rsidRDefault="00D66761" w:rsidP="009A0398">
      <w:pPr>
        <w:ind w:firstLine="567"/>
        <w:jc w:val="both"/>
        <w:outlineLvl w:val="0"/>
        <w:rPr>
          <w:b/>
          <w:sz w:val="32"/>
          <w:szCs w:val="32"/>
        </w:rPr>
      </w:pPr>
      <w:bookmarkStart w:id="12" w:name="_Toc531850235"/>
      <w:r>
        <w:rPr>
          <w:b/>
          <w:sz w:val="32"/>
          <w:szCs w:val="32"/>
        </w:rPr>
        <w:t>Лабораторная работа №</w:t>
      </w:r>
      <w:r w:rsidR="00D867BA" w:rsidRPr="009A0398">
        <w:rPr>
          <w:b/>
          <w:sz w:val="32"/>
          <w:szCs w:val="32"/>
        </w:rPr>
        <w:t>11. Выбор типа вычислительного эксперимента на имитационной модели</w:t>
      </w:r>
      <w:bookmarkEnd w:id="12"/>
    </w:p>
    <w:p w:rsidR="00D867BA" w:rsidRPr="00D867BA" w:rsidRDefault="00D867BA" w:rsidP="00D867BA">
      <w:pPr>
        <w:pStyle w:val="a8"/>
        <w:spacing w:after="0"/>
        <w:ind w:firstLine="567"/>
        <w:jc w:val="both"/>
        <w:rPr>
          <w:b/>
          <w:sz w:val="28"/>
          <w:szCs w:val="28"/>
        </w:rPr>
      </w:pPr>
    </w:p>
    <w:p w:rsidR="00D867BA" w:rsidRDefault="00D867BA" w:rsidP="00D867BA">
      <w:pPr>
        <w:shd w:val="clear" w:color="auto" w:fill="FFFFFF"/>
        <w:tabs>
          <w:tab w:val="left" w:pos="1134"/>
        </w:tabs>
        <w:ind w:firstLine="567"/>
        <w:jc w:val="both"/>
        <w:rPr>
          <w:color w:val="000000"/>
          <w:spacing w:val="-3"/>
          <w:sz w:val="28"/>
          <w:szCs w:val="28"/>
        </w:rPr>
      </w:pPr>
      <w:r w:rsidRPr="00D867BA">
        <w:rPr>
          <w:b/>
          <w:bCs/>
          <w:color w:val="000000"/>
          <w:spacing w:val="-3"/>
          <w:sz w:val="28"/>
          <w:szCs w:val="28"/>
        </w:rPr>
        <w:t>Цель работы</w:t>
      </w:r>
      <w:r w:rsidRPr="00D867BA">
        <w:rPr>
          <w:color w:val="000000"/>
          <w:spacing w:val="-3"/>
          <w:sz w:val="28"/>
          <w:szCs w:val="28"/>
        </w:rPr>
        <w:t xml:space="preserve">: </w:t>
      </w:r>
      <w:r w:rsidR="00DA387D">
        <w:rPr>
          <w:color w:val="000000"/>
          <w:spacing w:val="-3"/>
          <w:sz w:val="28"/>
          <w:szCs w:val="28"/>
        </w:rPr>
        <w:t>п</w:t>
      </w:r>
      <w:r w:rsidRPr="00D867BA">
        <w:rPr>
          <w:color w:val="000000"/>
          <w:spacing w:val="-3"/>
          <w:sz w:val="28"/>
          <w:szCs w:val="28"/>
        </w:rPr>
        <w:t>родолжить изучение возможностей программной системы имитационного моделирования производственных процессов и научиться обосновывать выбор типа плана вычислительного эксперимента для построения факторной (регрессионной) модели исследуемого объекта.</w:t>
      </w:r>
    </w:p>
    <w:p w:rsid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Используя результаты анализа чувствительности, выполненного в лабораторных работах 9 и 10,выбрать вид регрессионной модели, построить и проверить планы вычислительного эксперимента на отсутствие мультиколлинеарности.</w:t>
      </w:r>
    </w:p>
    <w:p w:rsidR="00CA0811" w:rsidRDefault="00D867BA" w:rsidP="00D867BA">
      <w:pPr>
        <w:shd w:val="clear" w:color="auto" w:fill="FFFFFF"/>
        <w:tabs>
          <w:tab w:val="left" w:pos="1134"/>
        </w:tabs>
        <w:ind w:firstLine="567"/>
        <w:jc w:val="both"/>
        <w:rPr>
          <w:b/>
          <w:bCs/>
          <w:color w:val="000000"/>
          <w:spacing w:val="-3"/>
          <w:sz w:val="28"/>
          <w:szCs w:val="28"/>
        </w:rPr>
      </w:pPr>
      <w:r w:rsidRPr="00D867BA">
        <w:rPr>
          <w:b/>
          <w:bCs/>
          <w:color w:val="000000"/>
          <w:spacing w:val="-3"/>
          <w:sz w:val="28"/>
          <w:szCs w:val="28"/>
        </w:rPr>
        <w:t xml:space="preserve">Методические указания. </w:t>
      </w:r>
    </w:p>
    <w:p w:rsid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Для выбранного количества факторов, соответствующих внутренним управляемым параметрам, выбрать вид факторных (регрессионных) моделей, которые н</w:t>
      </w:r>
      <w:r w:rsidR="00DA387D">
        <w:rPr>
          <w:bCs/>
          <w:color w:val="000000"/>
          <w:spacing w:val="-3"/>
          <w:sz w:val="28"/>
          <w:szCs w:val="28"/>
        </w:rPr>
        <w:t xml:space="preserve">ужно </w:t>
      </w:r>
      <w:r w:rsidRPr="00D867BA">
        <w:rPr>
          <w:bCs/>
          <w:color w:val="000000"/>
          <w:spacing w:val="-3"/>
          <w:sz w:val="28"/>
          <w:szCs w:val="28"/>
        </w:rPr>
        <w:t>будет построить в результате вычислительного эксперимента на имитационной модели, и разработать для них необходимые матрицы планирования. Для каждого из полученных планов построить матрицы базисных функций, убедиться в их пригодности для решения задачи построения соответствующих факторных моделей.</w:t>
      </w:r>
    </w:p>
    <w:p w:rsidR="00DA387D" w:rsidRDefault="00DA387D" w:rsidP="00D867BA">
      <w:pPr>
        <w:shd w:val="clear" w:color="auto" w:fill="FFFFFF"/>
        <w:tabs>
          <w:tab w:val="left" w:pos="1134"/>
        </w:tabs>
        <w:ind w:firstLine="567"/>
        <w:jc w:val="both"/>
        <w:rPr>
          <w:bCs/>
          <w:color w:val="000000"/>
          <w:spacing w:val="-3"/>
          <w:sz w:val="28"/>
          <w:szCs w:val="28"/>
        </w:rPr>
      </w:pPr>
    </w:p>
    <w:p w:rsidR="007A4539" w:rsidRDefault="007A4539" w:rsidP="00D867BA">
      <w:pPr>
        <w:shd w:val="clear" w:color="auto" w:fill="FFFFFF"/>
        <w:tabs>
          <w:tab w:val="left" w:pos="1134"/>
        </w:tabs>
        <w:ind w:firstLine="567"/>
        <w:jc w:val="both"/>
        <w:rPr>
          <w:bCs/>
          <w:color w:val="000000"/>
          <w:spacing w:val="-3"/>
          <w:sz w:val="28"/>
          <w:szCs w:val="28"/>
        </w:rPr>
      </w:pPr>
      <w:bookmarkStart w:id="13" w:name="_GoBack"/>
      <w:bookmarkEnd w:id="13"/>
    </w:p>
    <w:p w:rsidR="00CE3364" w:rsidRDefault="00CE3364" w:rsidP="00CE3364">
      <w:pPr>
        <w:shd w:val="clear" w:color="auto" w:fill="FFFFFF"/>
        <w:tabs>
          <w:tab w:val="left" w:pos="1134"/>
        </w:tabs>
        <w:ind w:firstLine="567"/>
        <w:jc w:val="both"/>
        <w:rPr>
          <w:b/>
          <w:bCs/>
          <w:i/>
          <w:color w:val="000000"/>
          <w:spacing w:val="-3"/>
          <w:sz w:val="28"/>
          <w:szCs w:val="28"/>
        </w:rPr>
      </w:pPr>
      <w:r w:rsidRPr="00CE3364">
        <w:rPr>
          <w:b/>
          <w:bCs/>
          <w:i/>
          <w:color w:val="000000"/>
          <w:spacing w:val="-3"/>
          <w:sz w:val="28"/>
          <w:szCs w:val="28"/>
        </w:rPr>
        <w:lastRenderedPageBreak/>
        <w:t>Контрольные вопросы</w:t>
      </w:r>
    </w:p>
    <w:p w:rsidR="00DA387D" w:rsidRPr="00CE3364" w:rsidRDefault="00DA387D" w:rsidP="00CE3364">
      <w:pPr>
        <w:shd w:val="clear" w:color="auto" w:fill="FFFFFF"/>
        <w:tabs>
          <w:tab w:val="left" w:pos="1134"/>
        </w:tabs>
        <w:ind w:firstLine="567"/>
        <w:jc w:val="both"/>
        <w:rPr>
          <w:b/>
          <w:bCs/>
          <w:i/>
          <w:color w:val="000000"/>
          <w:spacing w:val="-3"/>
          <w:sz w:val="28"/>
          <w:szCs w:val="28"/>
        </w:rPr>
      </w:pPr>
    </w:p>
    <w:p w:rsidR="00CF2D68" w:rsidRPr="00CF2D68" w:rsidRDefault="00CF2D68" w:rsidP="00B677B9">
      <w:pPr>
        <w:pStyle w:val="af1"/>
        <w:numPr>
          <w:ilvl w:val="0"/>
          <w:numId w:val="36"/>
        </w:numPr>
        <w:shd w:val="clear" w:color="auto" w:fill="FFFFFF"/>
        <w:tabs>
          <w:tab w:val="left" w:pos="851"/>
          <w:tab w:val="left" w:pos="1134"/>
        </w:tabs>
        <w:ind w:left="0" w:firstLine="567"/>
        <w:jc w:val="both"/>
        <w:rPr>
          <w:bCs/>
          <w:color w:val="000000"/>
          <w:spacing w:val="-3"/>
          <w:sz w:val="28"/>
          <w:szCs w:val="28"/>
        </w:rPr>
      </w:pPr>
      <w:r w:rsidRPr="00CF2D68">
        <w:rPr>
          <w:bCs/>
          <w:color w:val="000000"/>
          <w:spacing w:val="-3"/>
          <w:sz w:val="28"/>
          <w:szCs w:val="28"/>
        </w:rPr>
        <w:t xml:space="preserve">Как определяется размерность </w:t>
      </w:r>
      <w:r>
        <w:rPr>
          <w:bCs/>
          <w:color w:val="000000"/>
          <w:spacing w:val="-3"/>
          <w:sz w:val="28"/>
          <w:szCs w:val="28"/>
        </w:rPr>
        <w:t>матрицы базисных функций?</w:t>
      </w:r>
    </w:p>
    <w:p w:rsidR="00B677B9" w:rsidRDefault="00CF2D68" w:rsidP="00B677B9">
      <w:pPr>
        <w:pStyle w:val="af1"/>
        <w:numPr>
          <w:ilvl w:val="0"/>
          <w:numId w:val="36"/>
        </w:numPr>
        <w:shd w:val="clear" w:color="auto" w:fill="FFFFFF"/>
        <w:tabs>
          <w:tab w:val="left" w:pos="851"/>
          <w:tab w:val="left" w:pos="1134"/>
        </w:tabs>
        <w:ind w:left="0" w:firstLine="567"/>
        <w:jc w:val="both"/>
        <w:rPr>
          <w:bCs/>
          <w:color w:val="000000"/>
          <w:spacing w:val="-3"/>
          <w:sz w:val="28"/>
          <w:szCs w:val="28"/>
        </w:rPr>
      </w:pPr>
      <w:r w:rsidRPr="00CF2D68">
        <w:rPr>
          <w:bCs/>
          <w:color w:val="000000"/>
          <w:spacing w:val="-3"/>
          <w:sz w:val="28"/>
          <w:szCs w:val="28"/>
        </w:rPr>
        <w:t>Как проверить пригодность базисных функций для построения соответствующих факторных моделей?</w:t>
      </w:r>
    </w:p>
    <w:p w:rsidR="001C43C3" w:rsidRDefault="001C43C3" w:rsidP="001C43C3">
      <w:pPr>
        <w:pStyle w:val="af1"/>
        <w:numPr>
          <w:ilvl w:val="0"/>
          <w:numId w:val="36"/>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Как определяется количество опытов при выполнении полного факторного эксперимента?</w:t>
      </w:r>
    </w:p>
    <w:p w:rsidR="001C43C3" w:rsidRDefault="001C43C3" w:rsidP="001C43C3">
      <w:pPr>
        <w:pStyle w:val="af1"/>
        <w:numPr>
          <w:ilvl w:val="0"/>
          <w:numId w:val="36"/>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Как определяется количество опытов при выполнении дробного факторного эксперимента?</w:t>
      </w:r>
    </w:p>
    <w:p w:rsidR="001C43C3" w:rsidRPr="001C43C3" w:rsidRDefault="001C43C3" w:rsidP="00B677B9">
      <w:pPr>
        <w:pStyle w:val="af1"/>
        <w:numPr>
          <w:ilvl w:val="0"/>
          <w:numId w:val="36"/>
        </w:numPr>
        <w:shd w:val="clear" w:color="auto" w:fill="FFFFFF"/>
        <w:tabs>
          <w:tab w:val="left" w:pos="851"/>
          <w:tab w:val="left" w:pos="1134"/>
        </w:tabs>
        <w:ind w:left="0" w:firstLine="567"/>
        <w:jc w:val="both"/>
        <w:rPr>
          <w:bCs/>
          <w:color w:val="000000"/>
          <w:spacing w:val="-3"/>
          <w:sz w:val="28"/>
          <w:szCs w:val="28"/>
        </w:rPr>
      </w:pPr>
      <w:r w:rsidRPr="001C43C3">
        <w:rPr>
          <w:bCs/>
          <w:color w:val="000000"/>
          <w:spacing w:val="-3"/>
          <w:sz w:val="28"/>
          <w:szCs w:val="28"/>
        </w:rPr>
        <w:t>Как определяется количество опытов при выполнении квадратичного эксперимента?</w:t>
      </w:r>
    </w:p>
    <w:p w:rsidR="00BB58E1" w:rsidRPr="00D867BA" w:rsidRDefault="00BB58E1" w:rsidP="00D867BA">
      <w:pPr>
        <w:shd w:val="clear" w:color="auto" w:fill="FFFFFF"/>
        <w:tabs>
          <w:tab w:val="left" w:pos="1134"/>
        </w:tabs>
        <w:ind w:firstLine="567"/>
        <w:jc w:val="both"/>
        <w:rPr>
          <w:bCs/>
          <w:color w:val="000000"/>
          <w:spacing w:val="-3"/>
          <w:sz w:val="28"/>
          <w:szCs w:val="28"/>
        </w:rPr>
      </w:pPr>
    </w:p>
    <w:p w:rsidR="00D867BA" w:rsidRPr="009A0398" w:rsidRDefault="00D66761" w:rsidP="009A0398">
      <w:pPr>
        <w:ind w:firstLine="567"/>
        <w:jc w:val="both"/>
        <w:outlineLvl w:val="0"/>
        <w:rPr>
          <w:b/>
          <w:sz w:val="32"/>
          <w:szCs w:val="32"/>
        </w:rPr>
      </w:pPr>
      <w:bookmarkStart w:id="14" w:name="_Toc531850236"/>
      <w:r>
        <w:rPr>
          <w:b/>
          <w:sz w:val="32"/>
          <w:szCs w:val="32"/>
        </w:rPr>
        <w:t>Лабораторная работа №</w:t>
      </w:r>
      <w:r w:rsidR="00D867BA" w:rsidRPr="009A0398">
        <w:rPr>
          <w:b/>
          <w:sz w:val="32"/>
          <w:szCs w:val="32"/>
        </w:rPr>
        <w:t>12. Построение регрессионной модели на основе полного факторного эксперимента</w:t>
      </w:r>
      <w:bookmarkEnd w:id="14"/>
    </w:p>
    <w:p w:rsidR="00D867BA" w:rsidRPr="00D867BA" w:rsidRDefault="00D867BA" w:rsidP="00D867BA">
      <w:pPr>
        <w:ind w:firstLine="567"/>
        <w:jc w:val="both"/>
        <w:rPr>
          <w:b/>
          <w:sz w:val="28"/>
          <w:szCs w:val="28"/>
        </w:rPr>
      </w:pPr>
    </w:p>
    <w:p w:rsidR="00D867BA" w:rsidRDefault="00D867BA" w:rsidP="00D867BA">
      <w:pPr>
        <w:shd w:val="clear" w:color="auto" w:fill="FFFFFF"/>
        <w:tabs>
          <w:tab w:val="left" w:pos="1134"/>
        </w:tabs>
        <w:ind w:firstLine="567"/>
        <w:jc w:val="both"/>
        <w:rPr>
          <w:color w:val="000000"/>
          <w:spacing w:val="-3"/>
          <w:sz w:val="28"/>
          <w:szCs w:val="28"/>
        </w:rPr>
      </w:pPr>
      <w:r w:rsidRPr="00D867BA">
        <w:rPr>
          <w:b/>
          <w:bCs/>
          <w:color w:val="000000"/>
          <w:spacing w:val="-3"/>
          <w:sz w:val="28"/>
          <w:szCs w:val="28"/>
        </w:rPr>
        <w:t>Цель работы</w:t>
      </w:r>
      <w:r w:rsidRPr="00D867BA">
        <w:rPr>
          <w:color w:val="000000"/>
          <w:spacing w:val="-3"/>
          <w:sz w:val="28"/>
          <w:szCs w:val="28"/>
        </w:rPr>
        <w:t xml:space="preserve">: </w:t>
      </w:r>
      <w:r w:rsidR="00DA387D">
        <w:rPr>
          <w:color w:val="000000"/>
          <w:spacing w:val="-3"/>
          <w:sz w:val="28"/>
          <w:szCs w:val="28"/>
        </w:rPr>
        <w:t>п</w:t>
      </w:r>
      <w:r w:rsidRPr="00D867BA">
        <w:rPr>
          <w:color w:val="000000"/>
          <w:spacing w:val="-3"/>
          <w:sz w:val="28"/>
          <w:szCs w:val="28"/>
        </w:rPr>
        <w:t>родолжить изучение возможностей программной системы имитационного моделирования производственных процессов и научиться проводить полнофакторный вычислительный эксперимент и осуществлять построение факторной (регрессионной) модели исследуемого объекта.</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 xml:space="preserve">Используя план полного факторного эксперимента, построенный при </w:t>
      </w:r>
      <w:r w:rsidR="00CE2419">
        <w:rPr>
          <w:bCs/>
          <w:color w:val="000000"/>
          <w:spacing w:val="-3"/>
          <w:sz w:val="28"/>
          <w:szCs w:val="28"/>
        </w:rPr>
        <w:t>выполнени</w:t>
      </w:r>
      <w:r w:rsidR="00DA387D">
        <w:rPr>
          <w:bCs/>
          <w:color w:val="000000"/>
          <w:spacing w:val="-3"/>
          <w:sz w:val="28"/>
          <w:szCs w:val="28"/>
        </w:rPr>
        <w:t>и</w:t>
      </w:r>
      <w:r w:rsidR="00D867BA" w:rsidRPr="00D867BA">
        <w:rPr>
          <w:bCs/>
          <w:color w:val="000000"/>
          <w:spacing w:val="-3"/>
          <w:sz w:val="28"/>
          <w:szCs w:val="28"/>
        </w:rPr>
        <w:t xml:space="preserve"> лабораторной работы </w:t>
      </w:r>
      <w:r w:rsidR="00DA387D">
        <w:rPr>
          <w:bCs/>
          <w:color w:val="000000"/>
          <w:spacing w:val="-3"/>
          <w:sz w:val="28"/>
          <w:szCs w:val="28"/>
        </w:rPr>
        <w:t>№</w:t>
      </w:r>
      <w:r w:rsidR="00D867BA" w:rsidRPr="00D867BA">
        <w:rPr>
          <w:bCs/>
          <w:color w:val="000000"/>
          <w:spacing w:val="-3"/>
          <w:sz w:val="28"/>
          <w:szCs w:val="28"/>
        </w:rPr>
        <w:t>11, провести вычислительный эксперимент и построить факторную модель исследуемого объекта.</w:t>
      </w:r>
    </w:p>
    <w:p w:rsidR="00CA0811" w:rsidRDefault="00D867BA" w:rsidP="00D867BA">
      <w:pPr>
        <w:shd w:val="clear" w:color="auto" w:fill="FFFFFF"/>
        <w:tabs>
          <w:tab w:val="left" w:pos="1134"/>
        </w:tabs>
        <w:ind w:firstLine="567"/>
        <w:jc w:val="both"/>
        <w:rPr>
          <w:b/>
          <w:bCs/>
          <w:color w:val="000000"/>
          <w:spacing w:val="-3"/>
          <w:sz w:val="28"/>
          <w:szCs w:val="28"/>
        </w:rPr>
      </w:pPr>
      <w:r w:rsidRPr="00D867BA">
        <w:rPr>
          <w:b/>
          <w:bCs/>
          <w:color w:val="000000"/>
          <w:spacing w:val="-3"/>
          <w:sz w:val="28"/>
          <w:szCs w:val="28"/>
        </w:rPr>
        <w:t>Методические указания.</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Для организации проведения полного факторного эксперимента необходимо создать лист с названием «Многофакторный эксперимент». На данном листе выделить диапазон «РазмерностьЭксп», в котором задать название эксперимента, количество опытов, которые н</w:t>
      </w:r>
      <w:r w:rsidR="00DA387D">
        <w:rPr>
          <w:bCs/>
          <w:color w:val="000000"/>
          <w:spacing w:val="-3"/>
          <w:sz w:val="28"/>
          <w:szCs w:val="28"/>
        </w:rPr>
        <w:t>ужно</w:t>
      </w:r>
      <w:r w:rsidRPr="00D867BA">
        <w:rPr>
          <w:bCs/>
          <w:color w:val="000000"/>
          <w:spacing w:val="-3"/>
          <w:sz w:val="28"/>
          <w:szCs w:val="28"/>
        </w:rPr>
        <w:t xml:space="preserve"> выполнить в порядке проведения эксперимента, количество принятых факторов, количество повторных запусков имитационной модели в каждой точке плана и количество критериев, которые </w:t>
      </w:r>
      <w:r w:rsidR="00DA387D">
        <w:rPr>
          <w:bCs/>
          <w:color w:val="000000"/>
          <w:spacing w:val="-3"/>
          <w:sz w:val="28"/>
          <w:szCs w:val="28"/>
        </w:rPr>
        <w:t xml:space="preserve">следует </w:t>
      </w:r>
      <w:r w:rsidRPr="00D867BA">
        <w:rPr>
          <w:bCs/>
          <w:color w:val="000000"/>
          <w:spacing w:val="-3"/>
          <w:sz w:val="28"/>
          <w:szCs w:val="28"/>
        </w:rPr>
        <w:t xml:space="preserve">фиксировать в процессе эксперимента. </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Второй диапазон с именем «УправляемыеПараметры» имеет вид прямоугольной матрицы, в которой первая строка содержит названия параметров,выбранных в качестве управляемых в данном эксперименте. Во второй строчке указываются ссылки (адреса ячеек) на управляемые параметры, расположенные н</w:t>
      </w:r>
      <w:r w:rsidR="0088121C">
        <w:rPr>
          <w:bCs/>
          <w:color w:val="000000"/>
          <w:spacing w:val="-3"/>
          <w:sz w:val="28"/>
          <w:szCs w:val="28"/>
        </w:rPr>
        <w:t>а листе «Структура и параметры»</w:t>
      </w:r>
      <w:r w:rsidRPr="00D867BA">
        <w:rPr>
          <w:bCs/>
          <w:color w:val="000000"/>
          <w:spacing w:val="-3"/>
          <w:sz w:val="28"/>
          <w:szCs w:val="28"/>
        </w:rPr>
        <w:t>, например</w:t>
      </w:r>
      <w:r w:rsidR="00DA387D">
        <w:rPr>
          <w:bCs/>
          <w:color w:val="000000"/>
          <w:spacing w:val="-3"/>
          <w:sz w:val="28"/>
          <w:szCs w:val="28"/>
        </w:rPr>
        <w:t>,</w:t>
      </w:r>
      <w:r w:rsidRPr="00D867BA">
        <w:rPr>
          <w:bCs/>
          <w:color w:val="000000"/>
          <w:spacing w:val="-3"/>
          <w:sz w:val="28"/>
          <w:szCs w:val="28"/>
        </w:rPr>
        <w:t xml:space="preserve"> «</w:t>
      </w:r>
      <w:r w:rsidR="00DA387D">
        <w:rPr>
          <w:bCs/>
          <w:color w:val="000000"/>
          <w:spacing w:val="-3"/>
          <w:sz w:val="28"/>
          <w:szCs w:val="28"/>
        </w:rPr>
        <w:t>=</w:t>
      </w:r>
      <w:r w:rsidRPr="00D867BA">
        <w:rPr>
          <w:bCs/>
          <w:color w:val="000000"/>
          <w:spacing w:val="-3"/>
          <w:sz w:val="28"/>
          <w:szCs w:val="28"/>
        </w:rPr>
        <w:t>Структура и параметры!С19». В</w:t>
      </w:r>
      <w:r w:rsidR="00DA387D">
        <w:rPr>
          <w:bCs/>
          <w:color w:val="000000"/>
          <w:spacing w:val="-3"/>
          <w:sz w:val="28"/>
          <w:szCs w:val="28"/>
        </w:rPr>
        <w:t> </w:t>
      </w:r>
      <w:r w:rsidRPr="00D867BA">
        <w:rPr>
          <w:bCs/>
          <w:color w:val="000000"/>
          <w:spacing w:val="-3"/>
          <w:sz w:val="28"/>
          <w:szCs w:val="28"/>
        </w:rPr>
        <w:t xml:space="preserve">третьей строчке задаются значения указанных управляемых параметров в центре плана вычислительного эксперимента. В четвертой строчке </w:t>
      </w:r>
      <w:r w:rsidR="00DA387D">
        <w:rPr>
          <w:bCs/>
          <w:color w:val="000000"/>
          <w:spacing w:val="-3"/>
          <w:sz w:val="28"/>
          <w:szCs w:val="28"/>
        </w:rPr>
        <w:t xml:space="preserve">– </w:t>
      </w:r>
      <w:r w:rsidRPr="00D867BA">
        <w:rPr>
          <w:bCs/>
          <w:color w:val="000000"/>
          <w:spacing w:val="-3"/>
          <w:sz w:val="28"/>
          <w:szCs w:val="28"/>
        </w:rPr>
        <w:t>плечо изменения величины значений управляемых параметров, т.</w:t>
      </w:r>
      <w:r w:rsidR="00DA387D">
        <w:rPr>
          <w:bCs/>
          <w:color w:val="000000"/>
          <w:spacing w:val="-3"/>
          <w:sz w:val="28"/>
          <w:szCs w:val="28"/>
        </w:rPr>
        <w:t> </w:t>
      </w:r>
      <w:r w:rsidRPr="00D867BA">
        <w:rPr>
          <w:bCs/>
          <w:color w:val="000000"/>
          <w:spacing w:val="-3"/>
          <w:sz w:val="28"/>
          <w:szCs w:val="28"/>
        </w:rPr>
        <w:t>е. значения, на величину которых будут изменяться значения управляемых параметров в обе стороны при проведении эксперимента.</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Третий диапазон– матрица планирования с именем «МатрПлана». Он содержит построенный ранее спектр плана проведения эксперимента в виде нормированн</w:t>
      </w:r>
      <w:r w:rsidR="00DA387D">
        <w:rPr>
          <w:bCs/>
          <w:color w:val="000000"/>
          <w:spacing w:val="-3"/>
          <w:sz w:val="28"/>
          <w:szCs w:val="28"/>
        </w:rPr>
        <w:t>ых</w:t>
      </w:r>
      <w:r w:rsidRPr="00D867BA">
        <w:rPr>
          <w:bCs/>
          <w:color w:val="000000"/>
          <w:spacing w:val="-3"/>
          <w:sz w:val="28"/>
          <w:szCs w:val="28"/>
        </w:rPr>
        <w:t xml:space="preserve"> значени</w:t>
      </w:r>
      <w:r w:rsidR="00DA387D">
        <w:rPr>
          <w:bCs/>
          <w:color w:val="000000"/>
          <w:spacing w:val="-3"/>
          <w:sz w:val="28"/>
          <w:szCs w:val="28"/>
        </w:rPr>
        <w:t>й</w:t>
      </w:r>
      <w:r w:rsidRPr="00D867BA">
        <w:rPr>
          <w:bCs/>
          <w:color w:val="000000"/>
          <w:spacing w:val="-3"/>
          <w:sz w:val="28"/>
          <w:szCs w:val="28"/>
        </w:rPr>
        <w:t xml:space="preserve"> управляемых параметров. Размерность матрицы </w:t>
      </w:r>
      <w:r w:rsidRPr="00D867BA">
        <w:rPr>
          <w:bCs/>
          <w:color w:val="000000"/>
          <w:spacing w:val="-3"/>
          <w:sz w:val="28"/>
          <w:szCs w:val="28"/>
        </w:rPr>
        <w:lastRenderedPageBreak/>
        <w:t>спектра плана должна соответствовать величинам, занесенным в диапазон «РазмерностьЭксп».</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Четвертый диапазон под названием «ФактМатрПлана» содержит матрицу с фактическими значениями управляемых параметров, используемых в эксперименте. Значения этой матрицы могут быть получены из матриц «МатрПлана» и «УправляемыеПараметры» путем простейших преобразований.</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Четвертый диапазон </w:t>
      </w:r>
      <w:r w:rsidR="00DA387D">
        <w:rPr>
          <w:bCs/>
          <w:color w:val="000000"/>
          <w:spacing w:val="-3"/>
          <w:sz w:val="28"/>
          <w:szCs w:val="28"/>
        </w:rPr>
        <w:t>с</w:t>
      </w:r>
      <w:r w:rsidRPr="00D867BA">
        <w:rPr>
          <w:bCs/>
          <w:color w:val="000000"/>
          <w:spacing w:val="-3"/>
          <w:sz w:val="28"/>
          <w:szCs w:val="28"/>
        </w:rPr>
        <w:t xml:space="preserve"> именем «КритерииОценки» содержит ссылки на ячейки листа «Результаты», в которых будут располагаться оценки математических ожиданий критериев оценки эффективности исследуемого объекта имитации, полученные в результате проведения каждого отдельного опыта вычислительного эксперимента.</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Пятый диапазон – результаты эксперимента. </w:t>
      </w:r>
      <w:r w:rsidR="00DA387D">
        <w:rPr>
          <w:bCs/>
          <w:color w:val="000000"/>
          <w:spacing w:val="-3"/>
          <w:sz w:val="28"/>
          <w:szCs w:val="28"/>
        </w:rPr>
        <w:t>Данный</w:t>
      </w:r>
      <w:r w:rsidRPr="00D867BA">
        <w:rPr>
          <w:bCs/>
          <w:color w:val="000000"/>
          <w:spacing w:val="-3"/>
          <w:sz w:val="28"/>
          <w:szCs w:val="28"/>
        </w:rPr>
        <w:t xml:space="preserve"> диапазон должен иметь имя «МатрРезультатов» и размерность, соответствующую матрице плана эксперимента. В этой матрице будут отражены результаты вычислительно эксперимента в процессе его проведения. </w:t>
      </w:r>
    </w:p>
    <w:p w:rsid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Процесс проведения эксперимента </w:t>
      </w:r>
      <w:r w:rsidR="00BA133E">
        <w:rPr>
          <w:bCs/>
          <w:color w:val="000000"/>
          <w:spacing w:val="-3"/>
          <w:sz w:val="28"/>
          <w:szCs w:val="28"/>
        </w:rPr>
        <w:t>можно</w:t>
      </w:r>
      <w:r w:rsidRPr="00D867BA">
        <w:rPr>
          <w:bCs/>
          <w:color w:val="000000"/>
          <w:spacing w:val="-3"/>
          <w:sz w:val="28"/>
          <w:szCs w:val="28"/>
        </w:rPr>
        <w:t xml:space="preserve"> прерва</w:t>
      </w:r>
      <w:r w:rsidR="00BA133E">
        <w:rPr>
          <w:bCs/>
          <w:color w:val="000000"/>
          <w:spacing w:val="-3"/>
          <w:sz w:val="28"/>
          <w:szCs w:val="28"/>
        </w:rPr>
        <w:t>ть</w:t>
      </w:r>
      <w:r w:rsidR="00DA387D">
        <w:rPr>
          <w:bCs/>
          <w:color w:val="000000"/>
          <w:spacing w:val="-3"/>
          <w:sz w:val="28"/>
          <w:szCs w:val="28"/>
        </w:rPr>
        <w:t>по завершении</w:t>
      </w:r>
      <w:r w:rsidRPr="00D867BA">
        <w:rPr>
          <w:bCs/>
          <w:color w:val="000000"/>
          <w:spacing w:val="-3"/>
          <w:sz w:val="28"/>
          <w:szCs w:val="28"/>
        </w:rPr>
        <w:t xml:space="preserve"> некоторого количества опытов. При повторном запуске многофакторного эксперимента система продолж</w:t>
      </w:r>
      <w:r w:rsidR="00DA387D">
        <w:rPr>
          <w:bCs/>
          <w:color w:val="000000"/>
          <w:spacing w:val="-3"/>
          <w:sz w:val="28"/>
          <w:szCs w:val="28"/>
        </w:rPr>
        <w:t>ит вычислительный эксперимент с </w:t>
      </w:r>
      <w:r w:rsidRPr="00D867BA">
        <w:rPr>
          <w:bCs/>
          <w:color w:val="000000"/>
          <w:spacing w:val="-3"/>
          <w:sz w:val="28"/>
          <w:szCs w:val="28"/>
        </w:rPr>
        <w:t>прерванной</w:t>
      </w:r>
      <w:r w:rsidR="00DA387D">
        <w:rPr>
          <w:bCs/>
          <w:color w:val="000000"/>
          <w:spacing w:val="-3"/>
          <w:sz w:val="28"/>
          <w:szCs w:val="28"/>
        </w:rPr>
        <w:t> </w:t>
      </w:r>
      <w:r w:rsidRPr="00D867BA">
        <w:rPr>
          <w:bCs/>
          <w:color w:val="000000"/>
          <w:spacing w:val="-3"/>
          <w:sz w:val="28"/>
          <w:szCs w:val="28"/>
        </w:rPr>
        <w:t>точки.</w:t>
      </w:r>
    </w:p>
    <w:p w:rsidR="00DA387D" w:rsidRPr="00D867BA" w:rsidRDefault="00DA387D" w:rsidP="00D867BA">
      <w:pPr>
        <w:shd w:val="clear" w:color="auto" w:fill="FFFFFF"/>
        <w:tabs>
          <w:tab w:val="left" w:pos="1134"/>
        </w:tabs>
        <w:ind w:firstLine="567"/>
        <w:jc w:val="both"/>
        <w:rPr>
          <w:bCs/>
          <w:color w:val="000000"/>
          <w:spacing w:val="-3"/>
          <w:sz w:val="28"/>
          <w:szCs w:val="28"/>
        </w:rPr>
      </w:pPr>
    </w:p>
    <w:p w:rsidR="00CE3364" w:rsidRDefault="00CE3364" w:rsidP="00CE3364">
      <w:pPr>
        <w:shd w:val="clear" w:color="auto" w:fill="FFFFFF"/>
        <w:tabs>
          <w:tab w:val="left" w:pos="1134"/>
        </w:tabs>
        <w:ind w:firstLine="567"/>
        <w:jc w:val="both"/>
        <w:rPr>
          <w:b/>
          <w:bCs/>
          <w:i/>
          <w:color w:val="000000"/>
          <w:spacing w:val="-3"/>
          <w:sz w:val="28"/>
          <w:szCs w:val="28"/>
        </w:rPr>
      </w:pPr>
      <w:r w:rsidRPr="00CE3364">
        <w:rPr>
          <w:b/>
          <w:bCs/>
          <w:i/>
          <w:color w:val="000000"/>
          <w:spacing w:val="-3"/>
          <w:sz w:val="28"/>
          <w:szCs w:val="28"/>
        </w:rPr>
        <w:t>Контрольные вопросы</w:t>
      </w:r>
    </w:p>
    <w:p w:rsidR="00DA387D" w:rsidRPr="00CE3364" w:rsidRDefault="00DA387D" w:rsidP="00CE3364">
      <w:pPr>
        <w:shd w:val="clear" w:color="auto" w:fill="FFFFFF"/>
        <w:tabs>
          <w:tab w:val="left" w:pos="1134"/>
        </w:tabs>
        <w:ind w:firstLine="567"/>
        <w:jc w:val="both"/>
        <w:rPr>
          <w:b/>
          <w:bCs/>
          <w:i/>
          <w:color w:val="000000"/>
          <w:spacing w:val="-3"/>
          <w:sz w:val="28"/>
          <w:szCs w:val="28"/>
        </w:rPr>
      </w:pPr>
    </w:p>
    <w:p w:rsidR="00B677B9" w:rsidRDefault="001C43C3" w:rsidP="00CE3364">
      <w:pPr>
        <w:pStyle w:val="af1"/>
        <w:numPr>
          <w:ilvl w:val="0"/>
          <w:numId w:val="32"/>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Как оценить адекватностьпостроенной регрессионной модели на основе полного факторного эксперимента?</w:t>
      </w:r>
    </w:p>
    <w:p w:rsidR="001C43C3" w:rsidRDefault="00D475F3" w:rsidP="00CE3364">
      <w:pPr>
        <w:pStyle w:val="af1"/>
        <w:numPr>
          <w:ilvl w:val="0"/>
          <w:numId w:val="32"/>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В чем недостаток проведения полного факторного эксперимента?</w:t>
      </w:r>
    </w:p>
    <w:p w:rsidR="00D867BA" w:rsidRPr="00D867BA" w:rsidRDefault="00D867BA" w:rsidP="00D867BA">
      <w:pPr>
        <w:ind w:firstLine="567"/>
        <w:jc w:val="both"/>
        <w:rPr>
          <w:b/>
          <w:sz w:val="28"/>
          <w:szCs w:val="28"/>
        </w:rPr>
      </w:pPr>
    </w:p>
    <w:p w:rsidR="00D867BA" w:rsidRPr="009A0398" w:rsidRDefault="00D66761" w:rsidP="009A0398">
      <w:pPr>
        <w:ind w:firstLine="567"/>
        <w:jc w:val="both"/>
        <w:outlineLvl w:val="0"/>
        <w:rPr>
          <w:b/>
          <w:sz w:val="32"/>
          <w:szCs w:val="32"/>
        </w:rPr>
      </w:pPr>
      <w:bookmarkStart w:id="15" w:name="_Toc531850237"/>
      <w:r>
        <w:rPr>
          <w:b/>
          <w:sz w:val="32"/>
          <w:szCs w:val="32"/>
        </w:rPr>
        <w:t>Лабораторная работа №</w:t>
      </w:r>
      <w:r w:rsidR="00D867BA" w:rsidRPr="009A0398">
        <w:rPr>
          <w:b/>
          <w:sz w:val="32"/>
          <w:szCs w:val="32"/>
        </w:rPr>
        <w:t>13. Построение регрессионной модели на основе дробного факторного эксперимента</w:t>
      </w:r>
      <w:bookmarkEnd w:id="15"/>
    </w:p>
    <w:p w:rsidR="00D867BA" w:rsidRPr="00D867BA" w:rsidRDefault="00D867BA" w:rsidP="00D867BA">
      <w:pPr>
        <w:pStyle w:val="a8"/>
        <w:spacing w:after="0"/>
        <w:ind w:firstLine="567"/>
        <w:jc w:val="both"/>
        <w:rPr>
          <w:b/>
          <w:sz w:val="28"/>
          <w:szCs w:val="28"/>
        </w:rPr>
      </w:pPr>
    </w:p>
    <w:p w:rsidR="00D867BA" w:rsidRPr="00D867BA" w:rsidRDefault="00D867BA" w:rsidP="00D867BA">
      <w:pPr>
        <w:shd w:val="clear" w:color="auto" w:fill="FFFFFF"/>
        <w:tabs>
          <w:tab w:val="left" w:pos="1134"/>
        </w:tabs>
        <w:ind w:firstLine="567"/>
        <w:jc w:val="both"/>
        <w:rPr>
          <w:color w:val="000000"/>
          <w:spacing w:val="-3"/>
          <w:sz w:val="28"/>
          <w:szCs w:val="28"/>
        </w:rPr>
      </w:pPr>
      <w:r w:rsidRPr="00D867BA">
        <w:rPr>
          <w:b/>
          <w:bCs/>
          <w:color w:val="000000"/>
          <w:spacing w:val="-3"/>
          <w:sz w:val="28"/>
          <w:szCs w:val="28"/>
        </w:rPr>
        <w:t>Цель работы</w:t>
      </w:r>
      <w:r w:rsidRPr="00D867BA">
        <w:rPr>
          <w:color w:val="000000"/>
          <w:spacing w:val="-3"/>
          <w:sz w:val="28"/>
          <w:szCs w:val="28"/>
        </w:rPr>
        <w:t>: Продолжить изучение возможностей программной системы имитационного моделирования производственных процессов и научиться проводить дробный факторный вычислительный эксперимент и осуществлять построение факторной (регрессионной) модели исследуемого объекта.</w:t>
      </w:r>
    </w:p>
    <w:p w:rsid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Задание к лабораторной работе.</w:t>
      </w:r>
      <w:r w:rsidR="00D867BA" w:rsidRPr="00D867BA">
        <w:rPr>
          <w:bCs/>
          <w:color w:val="000000"/>
          <w:spacing w:val="-3"/>
          <w:sz w:val="28"/>
          <w:szCs w:val="28"/>
        </w:rPr>
        <w:t xml:space="preserve">Используя план дробного факторного эксперимента, построенный при </w:t>
      </w:r>
      <w:r w:rsidR="00DA387D">
        <w:rPr>
          <w:bCs/>
          <w:color w:val="000000"/>
          <w:spacing w:val="-3"/>
          <w:sz w:val="28"/>
          <w:szCs w:val="28"/>
        </w:rPr>
        <w:t>выполнени</w:t>
      </w:r>
      <w:r w:rsidR="00D867BA" w:rsidRPr="00D867BA">
        <w:rPr>
          <w:bCs/>
          <w:color w:val="000000"/>
          <w:spacing w:val="-3"/>
          <w:sz w:val="28"/>
          <w:szCs w:val="28"/>
        </w:rPr>
        <w:t xml:space="preserve">и лабораторной работы </w:t>
      </w:r>
      <w:r w:rsidR="00DA387D">
        <w:rPr>
          <w:bCs/>
          <w:color w:val="000000"/>
          <w:spacing w:val="-3"/>
          <w:sz w:val="28"/>
          <w:szCs w:val="28"/>
        </w:rPr>
        <w:t>№</w:t>
      </w:r>
      <w:r w:rsidR="00D867BA" w:rsidRPr="00D867BA">
        <w:rPr>
          <w:bCs/>
          <w:color w:val="000000"/>
          <w:spacing w:val="-3"/>
          <w:sz w:val="28"/>
          <w:szCs w:val="28"/>
        </w:rPr>
        <w:t>11, провести вычислительный эксперимент и построить факторную модель исследуемого объекта.</w:t>
      </w:r>
    </w:p>
    <w:p w:rsidR="00CA0811" w:rsidRDefault="00D867BA" w:rsidP="00D867BA">
      <w:pPr>
        <w:shd w:val="clear" w:color="auto" w:fill="FFFFFF"/>
        <w:tabs>
          <w:tab w:val="left" w:pos="1134"/>
        </w:tabs>
        <w:ind w:firstLine="567"/>
        <w:jc w:val="both"/>
        <w:rPr>
          <w:b/>
          <w:bCs/>
          <w:color w:val="000000"/>
          <w:spacing w:val="-3"/>
          <w:sz w:val="28"/>
          <w:szCs w:val="28"/>
        </w:rPr>
      </w:pPr>
      <w:r w:rsidRPr="00D867BA">
        <w:rPr>
          <w:b/>
          <w:bCs/>
          <w:color w:val="000000"/>
          <w:spacing w:val="-3"/>
          <w:sz w:val="28"/>
          <w:szCs w:val="28"/>
        </w:rPr>
        <w:t xml:space="preserve">Методические указания. </w:t>
      </w:r>
    </w:p>
    <w:p w:rsid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Для </w:t>
      </w:r>
      <w:r w:rsidR="007201F4">
        <w:rPr>
          <w:bCs/>
          <w:color w:val="000000"/>
          <w:spacing w:val="-3"/>
          <w:sz w:val="28"/>
          <w:szCs w:val="28"/>
        </w:rPr>
        <w:t xml:space="preserve">выполнения </w:t>
      </w:r>
      <w:r w:rsidR="00DA387D">
        <w:rPr>
          <w:bCs/>
          <w:color w:val="000000"/>
          <w:spacing w:val="-3"/>
          <w:sz w:val="28"/>
          <w:szCs w:val="28"/>
        </w:rPr>
        <w:t>данной</w:t>
      </w:r>
      <w:r w:rsidRPr="00D867BA">
        <w:rPr>
          <w:bCs/>
          <w:color w:val="000000"/>
          <w:spacing w:val="-3"/>
          <w:sz w:val="28"/>
          <w:szCs w:val="28"/>
        </w:rPr>
        <w:t xml:space="preserve"> лабораторной работы необходимо заполнить лист «Многофакторный эксперимент» по правилам, рассмотренным в лабораторной работе </w:t>
      </w:r>
      <w:r w:rsidR="00DA387D">
        <w:rPr>
          <w:bCs/>
          <w:color w:val="000000"/>
          <w:spacing w:val="-3"/>
          <w:sz w:val="28"/>
          <w:szCs w:val="28"/>
        </w:rPr>
        <w:t>№</w:t>
      </w:r>
      <w:r w:rsidRPr="00D867BA">
        <w:rPr>
          <w:bCs/>
          <w:color w:val="000000"/>
          <w:spacing w:val="-3"/>
          <w:sz w:val="28"/>
          <w:szCs w:val="28"/>
        </w:rPr>
        <w:t xml:space="preserve">12, но для матрицы спектра плана дробного факторного эксперимента, построенного в лабораторной работе </w:t>
      </w:r>
      <w:r w:rsidR="00DA387D">
        <w:rPr>
          <w:bCs/>
          <w:color w:val="000000"/>
          <w:spacing w:val="-3"/>
          <w:sz w:val="28"/>
          <w:szCs w:val="28"/>
        </w:rPr>
        <w:t>№</w:t>
      </w:r>
      <w:r w:rsidRPr="00D867BA">
        <w:rPr>
          <w:bCs/>
          <w:color w:val="000000"/>
          <w:spacing w:val="-3"/>
          <w:sz w:val="28"/>
          <w:szCs w:val="28"/>
        </w:rPr>
        <w:t>11.</w:t>
      </w:r>
    </w:p>
    <w:p w:rsidR="00DA387D" w:rsidRDefault="00DA387D" w:rsidP="00D867BA">
      <w:pPr>
        <w:shd w:val="clear" w:color="auto" w:fill="FFFFFF"/>
        <w:tabs>
          <w:tab w:val="left" w:pos="1134"/>
        </w:tabs>
        <w:ind w:firstLine="567"/>
        <w:jc w:val="both"/>
        <w:rPr>
          <w:bCs/>
          <w:color w:val="000000"/>
          <w:spacing w:val="-3"/>
          <w:sz w:val="28"/>
          <w:szCs w:val="28"/>
        </w:rPr>
      </w:pPr>
    </w:p>
    <w:p w:rsidR="00DA387D" w:rsidRDefault="00DA387D" w:rsidP="00D867BA">
      <w:pPr>
        <w:shd w:val="clear" w:color="auto" w:fill="FFFFFF"/>
        <w:tabs>
          <w:tab w:val="left" w:pos="1134"/>
        </w:tabs>
        <w:ind w:firstLine="567"/>
        <w:jc w:val="both"/>
        <w:rPr>
          <w:bCs/>
          <w:color w:val="000000"/>
          <w:spacing w:val="-3"/>
          <w:sz w:val="28"/>
          <w:szCs w:val="28"/>
        </w:rPr>
      </w:pPr>
    </w:p>
    <w:p w:rsidR="00DA387D" w:rsidRDefault="00DA387D" w:rsidP="00D867BA">
      <w:pPr>
        <w:shd w:val="clear" w:color="auto" w:fill="FFFFFF"/>
        <w:tabs>
          <w:tab w:val="left" w:pos="1134"/>
        </w:tabs>
        <w:ind w:firstLine="567"/>
        <w:jc w:val="both"/>
        <w:rPr>
          <w:bCs/>
          <w:color w:val="000000"/>
          <w:spacing w:val="-3"/>
          <w:sz w:val="28"/>
          <w:szCs w:val="28"/>
        </w:rPr>
      </w:pPr>
    </w:p>
    <w:p w:rsidR="00CE3364" w:rsidRDefault="00CE3364" w:rsidP="00CE3364">
      <w:pPr>
        <w:shd w:val="clear" w:color="auto" w:fill="FFFFFF"/>
        <w:tabs>
          <w:tab w:val="left" w:pos="1134"/>
        </w:tabs>
        <w:ind w:firstLine="567"/>
        <w:jc w:val="both"/>
        <w:rPr>
          <w:b/>
          <w:bCs/>
          <w:i/>
          <w:color w:val="000000"/>
          <w:spacing w:val="-3"/>
          <w:sz w:val="28"/>
          <w:szCs w:val="28"/>
        </w:rPr>
      </w:pPr>
      <w:r w:rsidRPr="00B14904">
        <w:rPr>
          <w:b/>
          <w:bCs/>
          <w:i/>
          <w:color w:val="000000"/>
          <w:spacing w:val="-3"/>
          <w:sz w:val="28"/>
          <w:szCs w:val="28"/>
        </w:rPr>
        <w:t>Контрольные вопросы</w:t>
      </w:r>
    </w:p>
    <w:p w:rsidR="00DA387D" w:rsidRPr="00B14904" w:rsidRDefault="00DA387D" w:rsidP="00CE3364">
      <w:pPr>
        <w:shd w:val="clear" w:color="auto" w:fill="FFFFFF"/>
        <w:tabs>
          <w:tab w:val="left" w:pos="1134"/>
        </w:tabs>
        <w:ind w:firstLine="567"/>
        <w:jc w:val="both"/>
        <w:rPr>
          <w:b/>
          <w:bCs/>
          <w:i/>
          <w:color w:val="000000"/>
          <w:spacing w:val="-3"/>
          <w:sz w:val="28"/>
          <w:szCs w:val="28"/>
        </w:rPr>
      </w:pPr>
    </w:p>
    <w:p w:rsidR="001C43C3" w:rsidRDefault="001C43C3" w:rsidP="001C43C3">
      <w:pPr>
        <w:pStyle w:val="af1"/>
        <w:numPr>
          <w:ilvl w:val="0"/>
          <w:numId w:val="33"/>
        </w:numPr>
        <w:shd w:val="clear" w:color="auto" w:fill="FFFFFF"/>
        <w:tabs>
          <w:tab w:val="left" w:pos="426"/>
          <w:tab w:val="left" w:pos="851"/>
          <w:tab w:val="left" w:pos="1134"/>
        </w:tabs>
        <w:ind w:left="0" w:firstLine="567"/>
        <w:jc w:val="both"/>
        <w:rPr>
          <w:bCs/>
          <w:color w:val="000000"/>
          <w:spacing w:val="-3"/>
          <w:sz w:val="28"/>
          <w:szCs w:val="28"/>
        </w:rPr>
      </w:pPr>
      <w:r>
        <w:rPr>
          <w:bCs/>
          <w:color w:val="000000"/>
          <w:spacing w:val="-3"/>
          <w:sz w:val="28"/>
          <w:szCs w:val="28"/>
        </w:rPr>
        <w:t>Как оценить адекватностьпостроенной регрессионной модели на основе дробного факторного эксперимента?</w:t>
      </w:r>
    </w:p>
    <w:p w:rsidR="00B677B9" w:rsidRDefault="00D475F3" w:rsidP="001C43C3">
      <w:pPr>
        <w:pStyle w:val="af1"/>
        <w:numPr>
          <w:ilvl w:val="0"/>
          <w:numId w:val="33"/>
        </w:numPr>
        <w:shd w:val="clear" w:color="auto" w:fill="FFFFFF"/>
        <w:tabs>
          <w:tab w:val="left" w:pos="426"/>
          <w:tab w:val="left" w:pos="851"/>
          <w:tab w:val="left" w:pos="1134"/>
        </w:tabs>
        <w:ind w:left="0" w:firstLine="567"/>
        <w:jc w:val="both"/>
        <w:rPr>
          <w:bCs/>
          <w:color w:val="000000"/>
          <w:spacing w:val="-3"/>
          <w:sz w:val="28"/>
          <w:szCs w:val="28"/>
        </w:rPr>
      </w:pPr>
      <w:r>
        <w:rPr>
          <w:bCs/>
          <w:color w:val="000000"/>
          <w:spacing w:val="-3"/>
          <w:sz w:val="28"/>
          <w:szCs w:val="28"/>
        </w:rPr>
        <w:t>В чем отличие дробного факторного эксперимента от полного?</w:t>
      </w:r>
    </w:p>
    <w:p w:rsidR="00D867BA" w:rsidRPr="00D867BA" w:rsidRDefault="00D867BA" w:rsidP="00D867BA">
      <w:pPr>
        <w:pStyle w:val="a8"/>
        <w:spacing w:after="0"/>
        <w:ind w:firstLine="567"/>
        <w:jc w:val="both"/>
        <w:rPr>
          <w:b/>
          <w:sz w:val="28"/>
          <w:szCs w:val="28"/>
        </w:rPr>
      </w:pPr>
    </w:p>
    <w:p w:rsidR="00D867BA" w:rsidRPr="009A0398" w:rsidRDefault="00D66761" w:rsidP="009A0398">
      <w:pPr>
        <w:ind w:firstLine="567"/>
        <w:jc w:val="both"/>
        <w:outlineLvl w:val="0"/>
        <w:rPr>
          <w:b/>
          <w:sz w:val="32"/>
          <w:szCs w:val="32"/>
        </w:rPr>
      </w:pPr>
      <w:bookmarkStart w:id="16" w:name="_Toc531850238"/>
      <w:r>
        <w:rPr>
          <w:b/>
          <w:sz w:val="32"/>
          <w:szCs w:val="32"/>
        </w:rPr>
        <w:t>Лабораторная работа №</w:t>
      </w:r>
      <w:r w:rsidR="00D867BA" w:rsidRPr="009A0398">
        <w:rPr>
          <w:b/>
          <w:sz w:val="32"/>
          <w:szCs w:val="32"/>
        </w:rPr>
        <w:t>14. Построение регрессионной модели на основе квадратичного эксперимента</w:t>
      </w:r>
      <w:bookmarkEnd w:id="16"/>
    </w:p>
    <w:p w:rsidR="00D867BA" w:rsidRPr="00D867BA" w:rsidRDefault="00D867BA" w:rsidP="00D867BA">
      <w:pPr>
        <w:ind w:firstLine="567"/>
        <w:jc w:val="both"/>
        <w:rPr>
          <w:b/>
          <w:sz w:val="28"/>
          <w:szCs w:val="28"/>
        </w:rPr>
      </w:pPr>
    </w:p>
    <w:p w:rsidR="00D867BA" w:rsidRDefault="00D867BA" w:rsidP="00D867BA">
      <w:pPr>
        <w:shd w:val="clear" w:color="auto" w:fill="FFFFFF"/>
        <w:tabs>
          <w:tab w:val="left" w:pos="1134"/>
        </w:tabs>
        <w:ind w:firstLine="567"/>
        <w:jc w:val="both"/>
        <w:rPr>
          <w:color w:val="000000"/>
          <w:spacing w:val="-3"/>
          <w:sz w:val="28"/>
          <w:szCs w:val="28"/>
        </w:rPr>
      </w:pPr>
      <w:r w:rsidRPr="00D867BA">
        <w:rPr>
          <w:b/>
          <w:bCs/>
          <w:color w:val="000000"/>
          <w:spacing w:val="-3"/>
          <w:sz w:val="28"/>
          <w:szCs w:val="28"/>
        </w:rPr>
        <w:t>Цель работы</w:t>
      </w:r>
      <w:r w:rsidRPr="00D867BA">
        <w:rPr>
          <w:color w:val="000000"/>
          <w:spacing w:val="-3"/>
          <w:sz w:val="28"/>
          <w:szCs w:val="28"/>
        </w:rPr>
        <w:t xml:space="preserve">: </w:t>
      </w:r>
      <w:r w:rsidR="00DA387D">
        <w:rPr>
          <w:color w:val="000000"/>
          <w:spacing w:val="-3"/>
          <w:sz w:val="28"/>
          <w:szCs w:val="28"/>
        </w:rPr>
        <w:t>п</w:t>
      </w:r>
      <w:r w:rsidRPr="00D867BA">
        <w:rPr>
          <w:color w:val="000000"/>
          <w:spacing w:val="-3"/>
          <w:sz w:val="28"/>
          <w:szCs w:val="28"/>
        </w:rPr>
        <w:t>родолжить изучение возможностей программной системы имитационного моделирования производственных процессов и научиться проводить квадратичныйфакторный вычислительный эксперимент и осуществлять построение факторной (регрессионной) модели исследуемого</w:t>
      </w:r>
      <w:r w:rsidR="00DA387D">
        <w:rPr>
          <w:color w:val="000000"/>
          <w:spacing w:val="-3"/>
          <w:sz w:val="28"/>
          <w:szCs w:val="28"/>
        </w:rPr>
        <w:t> </w:t>
      </w:r>
      <w:r w:rsidRPr="00D867BA">
        <w:rPr>
          <w:color w:val="000000"/>
          <w:spacing w:val="-3"/>
          <w:sz w:val="28"/>
          <w:szCs w:val="28"/>
        </w:rPr>
        <w:t>объекта.</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 xml:space="preserve">Используя план квадратичного факторного эксперимента, построенный при </w:t>
      </w:r>
      <w:r w:rsidR="00DA387D">
        <w:rPr>
          <w:bCs/>
          <w:color w:val="000000"/>
          <w:spacing w:val="-3"/>
          <w:sz w:val="28"/>
          <w:szCs w:val="28"/>
        </w:rPr>
        <w:t>выполнени</w:t>
      </w:r>
      <w:r w:rsidR="00D867BA" w:rsidRPr="00D867BA">
        <w:rPr>
          <w:bCs/>
          <w:color w:val="000000"/>
          <w:spacing w:val="-3"/>
          <w:sz w:val="28"/>
          <w:szCs w:val="28"/>
        </w:rPr>
        <w:t>и лабораторной работы</w:t>
      </w:r>
      <w:r w:rsidR="00DA387D">
        <w:rPr>
          <w:bCs/>
          <w:color w:val="000000"/>
          <w:spacing w:val="-3"/>
          <w:sz w:val="28"/>
          <w:szCs w:val="28"/>
        </w:rPr>
        <w:t> №</w:t>
      </w:r>
      <w:r w:rsidR="00D867BA" w:rsidRPr="00D867BA">
        <w:rPr>
          <w:bCs/>
          <w:color w:val="000000"/>
          <w:spacing w:val="-3"/>
          <w:sz w:val="28"/>
          <w:szCs w:val="28"/>
        </w:rPr>
        <w:t>11, провести вычислительный эксперимент и построить факторную модель исследуемого объекта.</w:t>
      </w:r>
    </w:p>
    <w:p w:rsidR="00CA0811" w:rsidRDefault="00D867BA" w:rsidP="00D867BA">
      <w:pPr>
        <w:shd w:val="clear" w:color="auto" w:fill="FFFFFF"/>
        <w:tabs>
          <w:tab w:val="left" w:pos="1134"/>
        </w:tabs>
        <w:ind w:firstLine="567"/>
        <w:jc w:val="both"/>
        <w:rPr>
          <w:b/>
          <w:bCs/>
          <w:color w:val="000000"/>
          <w:spacing w:val="-3"/>
          <w:sz w:val="28"/>
          <w:szCs w:val="28"/>
        </w:rPr>
      </w:pPr>
      <w:r w:rsidRPr="00D867BA">
        <w:rPr>
          <w:b/>
          <w:bCs/>
          <w:color w:val="000000"/>
          <w:spacing w:val="-3"/>
          <w:sz w:val="28"/>
          <w:szCs w:val="28"/>
        </w:rPr>
        <w:t xml:space="preserve">Методические указания. </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Для </w:t>
      </w:r>
      <w:r w:rsidR="007201F4">
        <w:rPr>
          <w:bCs/>
          <w:color w:val="000000"/>
          <w:spacing w:val="-3"/>
          <w:sz w:val="28"/>
          <w:szCs w:val="28"/>
        </w:rPr>
        <w:t xml:space="preserve">выполнения </w:t>
      </w:r>
      <w:r w:rsidR="00DA387D">
        <w:rPr>
          <w:bCs/>
          <w:color w:val="000000"/>
          <w:spacing w:val="-3"/>
          <w:sz w:val="28"/>
          <w:szCs w:val="28"/>
        </w:rPr>
        <w:t>данной</w:t>
      </w:r>
      <w:r w:rsidRPr="00D867BA">
        <w:rPr>
          <w:bCs/>
          <w:color w:val="000000"/>
          <w:spacing w:val="-3"/>
          <w:sz w:val="28"/>
          <w:szCs w:val="28"/>
        </w:rPr>
        <w:t xml:space="preserve"> лабораторной работы необходимо заполнить лист «Многофакторный эксперимент» по правилам, рассмотренным в лабораторной работе </w:t>
      </w:r>
      <w:r w:rsidR="00DA387D">
        <w:rPr>
          <w:bCs/>
          <w:color w:val="000000"/>
          <w:spacing w:val="-3"/>
          <w:sz w:val="28"/>
          <w:szCs w:val="28"/>
        </w:rPr>
        <w:t>№</w:t>
      </w:r>
      <w:r w:rsidRPr="00D867BA">
        <w:rPr>
          <w:bCs/>
          <w:color w:val="000000"/>
          <w:spacing w:val="-3"/>
          <w:sz w:val="28"/>
          <w:szCs w:val="28"/>
        </w:rPr>
        <w:t xml:space="preserve">12, но для матрицы спектра плана квадратичного факторного эксперимента, построенного в лабораторной работе </w:t>
      </w:r>
      <w:r w:rsidR="00DA387D">
        <w:rPr>
          <w:bCs/>
          <w:color w:val="000000"/>
          <w:spacing w:val="-3"/>
          <w:sz w:val="28"/>
          <w:szCs w:val="28"/>
        </w:rPr>
        <w:t>№</w:t>
      </w:r>
      <w:r w:rsidRPr="00D867BA">
        <w:rPr>
          <w:bCs/>
          <w:color w:val="000000"/>
          <w:spacing w:val="-3"/>
          <w:sz w:val="28"/>
          <w:szCs w:val="28"/>
        </w:rPr>
        <w:t xml:space="preserve">11.Регрессионные модели строятся с помощью метода регрессионного анализа, изученного ранее в дисциплинах «Эконометрика» и «Многомерный регрессионный анализ в экономике». </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После получения регрессионных моделей осуществляется проверка их точности путем вычисления значений критериев оценки в точках плана вычислительного эксперимента и сопоставления их с соответствующими значениями, </w:t>
      </w:r>
      <w:r w:rsidR="00212DC1">
        <w:rPr>
          <w:bCs/>
          <w:color w:val="000000"/>
          <w:spacing w:val="-3"/>
          <w:sz w:val="28"/>
          <w:szCs w:val="28"/>
        </w:rPr>
        <w:t>смоделированными</w:t>
      </w:r>
      <w:r w:rsidRPr="00D867BA">
        <w:rPr>
          <w:bCs/>
          <w:color w:val="000000"/>
          <w:spacing w:val="-3"/>
          <w:sz w:val="28"/>
          <w:szCs w:val="28"/>
        </w:rPr>
        <w:t xml:space="preserve"> в ходе вычислительного эксперимента.</w:t>
      </w:r>
    </w:p>
    <w:p w:rsid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После проверки необходимо дать заключение о качестве полученных факторных моделей </w:t>
      </w:r>
      <w:r w:rsidR="00212DC1">
        <w:rPr>
          <w:bCs/>
          <w:color w:val="000000"/>
          <w:spacing w:val="-3"/>
          <w:sz w:val="28"/>
          <w:szCs w:val="28"/>
        </w:rPr>
        <w:t>и</w:t>
      </w:r>
      <w:r w:rsidRPr="00D867BA">
        <w:rPr>
          <w:bCs/>
          <w:color w:val="000000"/>
          <w:spacing w:val="-3"/>
          <w:sz w:val="28"/>
          <w:szCs w:val="28"/>
        </w:rPr>
        <w:t xml:space="preserve"> обосновать выбор соответствующей факторной модели для проведения процедуры оптимизации параметров исследуемого об</w:t>
      </w:r>
      <w:r w:rsidR="00597F8D">
        <w:rPr>
          <w:bCs/>
          <w:color w:val="000000"/>
          <w:spacing w:val="-3"/>
          <w:sz w:val="28"/>
          <w:szCs w:val="28"/>
        </w:rPr>
        <w:t>ъ</w:t>
      </w:r>
      <w:r w:rsidRPr="00D867BA">
        <w:rPr>
          <w:bCs/>
          <w:color w:val="000000"/>
          <w:spacing w:val="-3"/>
          <w:sz w:val="28"/>
          <w:szCs w:val="28"/>
        </w:rPr>
        <w:t>екта.</w:t>
      </w:r>
    </w:p>
    <w:p w:rsidR="00212DC1" w:rsidRDefault="00212DC1" w:rsidP="00D867BA">
      <w:pPr>
        <w:shd w:val="clear" w:color="auto" w:fill="FFFFFF"/>
        <w:tabs>
          <w:tab w:val="left" w:pos="1134"/>
        </w:tabs>
        <w:ind w:firstLine="567"/>
        <w:jc w:val="both"/>
        <w:rPr>
          <w:bCs/>
          <w:color w:val="000000"/>
          <w:spacing w:val="-3"/>
          <w:sz w:val="28"/>
          <w:szCs w:val="28"/>
        </w:rPr>
      </w:pPr>
    </w:p>
    <w:p w:rsidR="00CE3364" w:rsidRDefault="00CE3364" w:rsidP="00CE3364">
      <w:pPr>
        <w:shd w:val="clear" w:color="auto" w:fill="FFFFFF"/>
        <w:tabs>
          <w:tab w:val="left" w:pos="1134"/>
        </w:tabs>
        <w:ind w:firstLine="567"/>
        <w:jc w:val="both"/>
        <w:rPr>
          <w:b/>
          <w:bCs/>
          <w:i/>
          <w:color w:val="000000"/>
          <w:spacing w:val="-3"/>
          <w:sz w:val="28"/>
          <w:szCs w:val="28"/>
        </w:rPr>
      </w:pPr>
      <w:r w:rsidRPr="00CE3364">
        <w:rPr>
          <w:b/>
          <w:bCs/>
          <w:i/>
          <w:color w:val="000000"/>
          <w:spacing w:val="-3"/>
          <w:sz w:val="28"/>
          <w:szCs w:val="28"/>
        </w:rPr>
        <w:t>Контрольные вопросы</w:t>
      </w:r>
    </w:p>
    <w:p w:rsidR="00212DC1" w:rsidRPr="00CE3364" w:rsidRDefault="00212DC1" w:rsidP="00CE3364">
      <w:pPr>
        <w:shd w:val="clear" w:color="auto" w:fill="FFFFFF"/>
        <w:tabs>
          <w:tab w:val="left" w:pos="1134"/>
        </w:tabs>
        <w:ind w:firstLine="567"/>
        <w:jc w:val="both"/>
        <w:rPr>
          <w:b/>
          <w:bCs/>
          <w:i/>
          <w:color w:val="000000"/>
          <w:spacing w:val="-3"/>
          <w:sz w:val="28"/>
          <w:szCs w:val="28"/>
        </w:rPr>
      </w:pPr>
    </w:p>
    <w:p w:rsidR="00D475F3" w:rsidRDefault="00D475F3" w:rsidP="00D475F3">
      <w:pPr>
        <w:pStyle w:val="af1"/>
        <w:numPr>
          <w:ilvl w:val="0"/>
          <w:numId w:val="34"/>
        </w:numPr>
        <w:shd w:val="clear" w:color="auto" w:fill="FFFFFF"/>
        <w:tabs>
          <w:tab w:val="left" w:pos="426"/>
          <w:tab w:val="left" w:pos="851"/>
          <w:tab w:val="left" w:pos="1134"/>
        </w:tabs>
        <w:ind w:left="0" w:firstLine="567"/>
        <w:jc w:val="both"/>
        <w:rPr>
          <w:bCs/>
          <w:color w:val="000000"/>
          <w:spacing w:val="-3"/>
          <w:sz w:val="28"/>
          <w:szCs w:val="28"/>
        </w:rPr>
      </w:pPr>
      <w:r>
        <w:rPr>
          <w:bCs/>
          <w:color w:val="000000"/>
          <w:spacing w:val="-3"/>
          <w:sz w:val="28"/>
          <w:szCs w:val="28"/>
        </w:rPr>
        <w:t>Как оценить адекватностьпостроенной регрессионной модели на основе квадратичного эксперимента?</w:t>
      </w:r>
    </w:p>
    <w:p w:rsidR="00D475F3" w:rsidRDefault="00D475F3" w:rsidP="00D475F3">
      <w:pPr>
        <w:pStyle w:val="af1"/>
        <w:numPr>
          <w:ilvl w:val="0"/>
          <w:numId w:val="34"/>
        </w:numPr>
        <w:shd w:val="clear" w:color="auto" w:fill="FFFFFF"/>
        <w:tabs>
          <w:tab w:val="left" w:pos="426"/>
          <w:tab w:val="left" w:pos="851"/>
          <w:tab w:val="left" w:pos="1134"/>
        </w:tabs>
        <w:ind w:left="0" w:firstLine="567"/>
        <w:jc w:val="both"/>
        <w:rPr>
          <w:bCs/>
          <w:color w:val="000000"/>
          <w:spacing w:val="-3"/>
          <w:sz w:val="28"/>
          <w:szCs w:val="28"/>
        </w:rPr>
      </w:pPr>
      <w:r>
        <w:rPr>
          <w:bCs/>
          <w:color w:val="000000"/>
          <w:spacing w:val="-3"/>
          <w:sz w:val="28"/>
          <w:szCs w:val="28"/>
        </w:rPr>
        <w:t>В чем достоинство и недостаток проведения квадратичного эксперимента?</w:t>
      </w:r>
    </w:p>
    <w:p w:rsidR="00D867BA" w:rsidRDefault="00D867BA" w:rsidP="00D867BA">
      <w:pPr>
        <w:ind w:firstLine="567"/>
        <w:jc w:val="both"/>
        <w:rPr>
          <w:b/>
          <w:sz w:val="28"/>
          <w:szCs w:val="28"/>
        </w:rPr>
      </w:pPr>
    </w:p>
    <w:p w:rsidR="00212DC1" w:rsidRDefault="00212DC1" w:rsidP="00D867BA">
      <w:pPr>
        <w:ind w:firstLine="567"/>
        <w:jc w:val="both"/>
        <w:rPr>
          <w:b/>
          <w:sz w:val="28"/>
          <w:szCs w:val="28"/>
        </w:rPr>
      </w:pPr>
    </w:p>
    <w:p w:rsidR="00212DC1" w:rsidRDefault="00212DC1" w:rsidP="00D867BA">
      <w:pPr>
        <w:ind w:firstLine="567"/>
        <w:jc w:val="both"/>
        <w:rPr>
          <w:b/>
          <w:sz w:val="28"/>
          <w:szCs w:val="28"/>
        </w:rPr>
      </w:pPr>
    </w:p>
    <w:p w:rsidR="00212DC1" w:rsidRPr="00D867BA" w:rsidRDefault="00212DC1" w:rsidP="00D867BA">
      <w:pPr>
        <w:ind w:firstLine="567"/>
        <w:jc w:val="both"/>
        <w:rPr>
          <w:b/>
          <w:sz w:val="28"/>
          <w:szCs w:val="28"/>
        </w:rPr>
      </w:pPr>
    </w:p>
    <w:p w:rsidR="00805D9F" w:rsidRPr="009A0398" w:rsidRDefault="00D66761" w:rsidP="009A0398">
      <w:pPr>
        <w:ind w:firstLine="567"/>
        <w:jc w:val="both"/>
        <w:outlineLvl w:val="0"/>
        <w:rPr>
          <w:b/>
          <w:sz w:val="32"/>
          <w:szCs w:val="32"/>
        </w:rPr>
      </w:pPr>
      <w:bookmarkStart w:id="17" w:name="_Toc531850239"/>
      <w:r>
        <w:rPr>
          <w:b/>
          <w:sz w:val="32"/>
          <w:szCs w:val="32"/>
        </w:rPr>
        <w:lastRenderedPageBreak/>
        <w:t>Лабораторная работа №</w:t>
      </w:r>
      <w:r w:rsidR="00D867BA" w:rsidRPr="009A0398">
        <w:rPr>
          <w:b/>
          <w:sz w:val="32"/>
          <w:szCs w:val="32"/>
        </w:rPr>
        <w:t xml:space="preserve">15. </w:t>
      </w:r>
      <w:r w:rsidR="00805D9F" w:rsidRPr="009A0398">
        <w:rPr>
          <w:b/>
          <w:sz w:val="32"/>
          <w:szCs w:val="32"/>
        </w:rPr>
        <w:t>Решение оптимизационной задачи с использованием различных стратегий и обоснование управленческого решения</w:t>
      </w:r>
      <w:bookmarkEnd w:id="17"/>
    </w:p>
    <w:p w:rsidR="00D867BA" w:rsidRPr="00D867BA" w:rsidRDefault="00D867BA" w:rsidP="00805D9F">
      <w:pPr>
        <w:tabs>
          <w:tab w:val="left" w:pos="8505"/>
        </w:tabs>
        <w:jc w:val="both"/>
        <w:rPr>
          <w:b/>
          <w:sz w:val="28"/>
          <w:szCs w:val="28"/>
        </w:rPr>
      </w:pPr>
    </w:p>
    <w:p w:rsidR="00D867BA" w:rsidRDefault="00D867BA" w:rsidP="00D867BA">
      <w:pPr>
        <w:shd w:val="clear" w:color="auto" w:fill="FFFFFF"/>
        <w:tabs>
          <w:tab w:val="left" w:pos="1134"/>
        </w:tabs>
        <w:ind w:firstLine="567"/>
        <w:jc w:val="both"/>
        <w:rPr>
          <w:color w:val="000000"/>
          <w:spacing w:val="-3"/>
          <w:sz w:val="28"/>
          <w:szCs w:val="28"/>
        </w:rPr>
      </w:pPr>
      <w:r w:rsidRPr="00D867BA">
        <w:rPr>
          <w:b/>
          <w:bCs/>
          <w:color w:val="000000"/>
          <w:spacing w:val="-3"/>
          <w:sz w:val="28"/>
          <w:szCs w:val="28"/>
        </w:rPr>
        <w:t>Цель работы</w:t>
      </w:r>
      <w:r w:rsidRPr="00D867BA">
        <w:rPr>
          <w:color w:val="000000"/>
          <w:spacing w:val="-3"/>
          <w:sz w:val="28"/>
          <w:szCs w:val="28"/>
        </w:rPr>
        <w:t>: Продолжить изучение возможностей программной системы имитационного моделирования производственных процессов и научиться проводить многокритериальную оптимизацию параметров исследуемого объекта на основе аддитивной</w:t>
      </w:r>
      <w:r w:rsidR="001D4531">
        <w:rPr>
          <w:color w:val="000000"/>
          <w:spacing w:val="-3"/>
          <w:sz w:val="28"/>
          <w:szCs w:val="28"/>
        </w:rPr>
        <w:t>,</w:t>
      </w:r>
      <w:r w:rsidR="001D4531" w:rsidRPr="00D867BA">
        <w:rPr>
          <w:color w:val="000000"/>
          <w:spacing w:val="-3"/>
          <w:sz w:val="28"/>
          <w:szCs w:val="28"/>
        </w:rPr>
        <w:t>мультипликативной</w:t>
      </w:r>
      <w:r w:rsidR="00E668FA">
        <w:rPr>
          <w:color w:val="000000"/>
          <w:spacing w:val="-3"/>
          <w:sz w:val="28"/>
          <w:szCs w:val="28"/>
        </w:rPr>
        <w:t>и</w:t>
      </w:r>
      <w:r w:rsidR="001D4531">
        <w:rPr>
          <w:color w:val="000000"/>
          <w:spacing w:val="-3"/>
          <w:sz w:val="28"/>
          <w:szCs w:val="28"/>
        </w:rPr>
        <w:t>максиминной</w:t>
      </w:r>
      <w:r w:rsidRPr="00D867BA">
        <w:rPr>
          <w:color w:val="000000"/>
          <w:spacing w:val="-3"/>
          <w:sz w:val="28"/>
          <w:szCs w:val="28"/>
        </w:rPr>
        <w:t>стратегии формирования целевой функции.</w:t>
      </w:r>
      <w:r w:rsidR="001D4531">
        <w:rPr>
          <w:color w:val="000000"/>
          <w:spacing w:val="-3"/>
          <w:sz w:val="28"/>
          <w:szCs w:val="28"/>
        </w:rPr>
        <w:t>Н</w:t>
      </w:r>
      <w:r w:rsidR="00E668FA" w:rsidRPr="00D867BA">
        <w:rPr>
          <w:color w:val="000000"/>
          <w:spacing w:val="-3"/>
          <w:sz w:val="28"/>
          <w:szCs w:val="28"/>
        </w:rPr>
        <w:t>аучиться обосновывать управленческие решения по выбору значений управляемых параметров, обеспечивающих наилучшие качества исследуемого объекта.</w:t>
      </w:r>
    </w:p>
    <w:p w:rsidR="00D867BA" w:rsidRPr="00D867BA" w:rsidRDefault="000912CF" w:rsidP="00D867BA">
      <w:pPr>
        <w:shd w:val="clear" w:color="auto" w:fill="FFFFFF"/>
        <w:tabs>
          <w:tab w:val="left" w:pos="1134"/>
        </w:tabs>
        <w:ind w:firstLine="567"/>
        <w:jc w:val="both"/>
        <w:rPr>
          <w:bCs/>
          <w:color w:val="000000"/>
          <w:spacing w:val="-3"/>
          <w:sz w:val="28"/>
          <w:szCs w:val="28"/>
        </w:rPr>
      </w:pPr>
      <w:r>
        <w:rPr>
          <w:b/>
          <w:bCs/>
          <w:color w:val="000000"/>
          <w:spacing w:val="-3"/>
          <w:sz w:val="28"/>
          <w:szCs w:val="28"/>
        </w:rPr>
        <w:t xml:space="preserve">Задание к лабораторной работе. </w:t>
      </w:r>
      <w:r w:rsidR="00D867BA" w:rsidRPr="00D867BA">
        <w:rPr>
          <w:bCs/>
          <w:color w:val="000000"/>
          <w:spacing w:val="-3"/>
          <w:sz w:val="28"/>
          <w:szCs w:val="28"/>
        </w:rPr>
        <w:t>Используя регрессионные уравнения, построен</w:t>
      </w:r>
      <w:r w:rsidR="00212DC1">
        <w:rPr>
          <w:bCs/>
          <w:color w:val="000000"/>
          <w:spacing w:val="-3"/>
          <w:sz w:val="28"/>
          <w:szCs w:val="28"/>
        </w:rPr>
        <w:t xml:space="preserve">ные для каждого критерия оценки, </w:t>
      </w:r>
      <w:r w:rsidR="00D867BA" w:rsidRPr="00D867BA">
        <w:rPr>
          <w:bCs/>
          <w:color w:val="000000"/>
          <w:spacing w:val="-3"/>
          <w:sz w:val="28"/>
          <w:szCs w:val="28"/>
        </w:rPr>
        <w:t>осуществить их аддитивную</w:t>
      </w:r>
      <w:r w:rsidR="001D4531">
        <w:rPr>
          <w:bCs/>
          <w:color w:val="000000"/>
          <w:spacing w:val="-3"/>
          <w:sz w:val="28"/>
          <w:szCs w:val="28"/>
        </w:rPr>
        <w:t>,</w:t>
      </w:r>
      <w:r w:rsidR="00E668FA" w:rsidRPr="00D867BA">
        <w:rPr>
          <w:bCs/>
          <w:color w:val="000000"/>
          <w:spacing w:val="-3"/>
          <w:sz w:val="28"/>
          <w:szCs w:val="28"/>
        </w:rPr>
        <w:t>мультипликативную</w:t>
      </w:r>
      <w:r w:rsidR="001D4531">
        <w:rPr>
          <w:color w:val="000000"/>
          <w:spacing w:val="-3"/>
          <w:sz w:val="28"/>
          <w:szCs w:val="28"/>
        </w:rPr>
        <w:t>имаксиминную</w:t>
      </w:r>
      <w:r w:rsidR="00D867BA" w:rsidRPr="00D867BA">
        <w:rPr>
          <w:bCs/>
          <w:color w:val="000000"/>
          <w:spacing w:val="-3"/>
          <w:sz w:val="28"/>
          <w:szCs w:val="28"/>
        </w:rPr>
        <w:t>свертк</w:t>
      </w:r>
      <w:r w:rsidR="00E668FA">
        <w:rPr>
          <w:bCs/>
          <w:color w:val="000000"/>
          <w:spacing w:val="-3"/>
          <w:sz w:val="28"/>
          <w:szCs w:val="28"/>
        </w:rPr>
        <w:t>и</w:t>
      </w:r>
      <w:r w:rsidR="00D867BA" w:rsidRPr="00D867BA">
        <w:rPr>
          <w:bCs/>
          <w:color w:val="000000"/>
          <w:spacing w:val="-3"/>
          <w:sz w:val="28"/>
          <w:szCs w:val="28"/>
        </w:rPr>
        <w:t xml:space="preserve"> и сформировать целев</w:t>
      </w:r>
      <w:r w:rsidR="00E668FA">
        <w:rPr>
          <w:bCs/>
          <w:color w:val="000000"/>
          <w:spacing w:val="-3"/>
          <w:sz w:val="28"/>
          <w:szCs w:val="28"/>
        </w:rPr>
        <w:t>ые</w:t>
      </w:r>
      <w:r w:rsidR="00D867BA" w:rsidRPr="00D867BA">
        <w:rPr>
          <w:bCs/>
          <w:color w:val="000000"/>
          <w:spacing w:val="-3"/>
          <w:sz w:val="28"/>
          <w:szCs w:val="28"/>
        </w:rPr>
        <w:t xml:space="preserve"> функци</w:t>
      </w:r>
      <w:r w:rsidR="00E668FA">
        <w:rPr>
          <w:bCs/>
          <w:color w:val="000000"/>
          <w:spacing w:val="-3"/>
          <w:sz w:val="28"/>
          <w:szCs w:val="28"/>
        </w:rPr>
        <w:t>и</w:t>
      </w:r>
      <w:r w:rsidR="00D867BA" w:rsidRPr="00D867BA">
        <w:rPr>
          <w:bCs/>
          <w:color w:val="000000"/>
          <w:spacing w:val="-3"/>
          <w:sz w:val="28"/>
          <w:szCs w:val="28"/>
        </w:rPr>
        <w:t xml:space="preserve">. Провести процедуру поисковой оптимизации и получить оптимальные значения искомых управляемых параметров. </w:t>
      </w:r>
    </w:p>
    <w:p w:rsidR="00E668FA" w:rsidRPr="00D867BA" w:rsidRDefault="00E668FA" w:rsidP="00805D9F">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Построить сравнительные таблицы результатов, провести анализ расхождений результатов, полученных на основе разных стратегий. Оценить возможности задания управляемых параметров на уровнях, полученных в процессе оптимизации, обосновать принимаемые управленческие решения.</w:t>
      </w:r>
    </w:p>
    <w:p w:rsidR="00CA0811" w:rsidRDefault="00D867BA" w:rsidP="00D867BA">
      <w:pPr>
        <w:shd w:val="clear" w:color="auto" w:fill="FFFFFF"/>
        <w:tabs>
          <w:tab w:val="left" w:pos="1134"/>
        </w:tabs>
        <w:ind w:firstLine="567"/>
        <w:jc w:val="both"/>
        <w:rPr>
          <w:b/>
          <w:bCs/>
          <w:color w:val="000000"/>
          <w:spacing w:val="-3"/>
          <w:sz w:val="28"/>
          <w:szCs w:val="28"/>
        </w:rPr>
      </w:pPr>
      <w:r w:rsidRPr="00D867BA">
        <w:rPr>
          <w:b/>
          <w:bCs/>
          <w:color w:val="000000"/>
          <w:spacing w:val="-3"/>
          <w:sz w:val="28"/>
          <w:szCs w:val="28"/>
        </w:rPr>
        <w:t xml:space="preserve">Методические указания. </w:t>
      </w:r>
    </w:p>
    <w:p w:rsidR="00D867BA" w:rsidRPr="00D867BA"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 xml:space="preserve">При осуществлении аддитивной свертки критериев, по которым </w:t>
      </w:r>
      <w:r w:rsidR="00212DC1">
        <w:rPr>
          <w:bCs/>
          <w:color w:val="000000"/>
          <w:spacing w:val="-3"/>
          <w:sz w:val="28"/>
          <w:szCs w:val="28"/>
        </w:rPr>
        <w:t>производиться</w:t>
      </w:r>
      <w:r w:rsidRPr="00D867BA">
        <w:rPr>
          <w:bCs/>
          <w:color w:val="000000"/>
          <w:spacing w:val="-3"/>
          <w:sz w:val="28"/>
          <w:szCs w:val="28"/>
        </w:rPr>
        <w:t xml:space="preserve"> оптимизация параметров исследуемого объекта</w:t>
      </w:r>
      <w:r w:rsidR="00212DC1">
        <w:rPr>
          <w:bCs/>
          <w:color w:val="000000"/>
          <w:spacing w:val="-3"/>
          <w:sz w:val="28"/>
          <w:szCs w:val="28"/>
        </w:rPr>
        <w:t>,</w:t>
      </w:r>
      <w:r w:rsidRPr="00D867BA">
        <w:rPr>
          <w:bCs/>
          <w:color w:val="000000"/>
          <w:spacing w:val="-3"/>
          <w:sz w:val="28"/>
          <w:szCs w:val="28"/>
        </w:rPr>
        <w:t xml:space="preserve"> на первом шаге необходимо </w:t>
      </w:r>
      <w:r w:rsidR="00212DC1">
        <w:rPr>
          <w:bCs/>
          <w:color w:val="000000"/>
          <w:spacing w:val="-3"/>
          <w:sz w:val="28"/>
          <w:szCs w:val="28"/>
        </w:rPr>
        <w:t>выполнить</w:t>
      </w:r>
      <w:r w:rsidRPr="00D867BA">
        <w:rPr>
          <w:bCs/>
          <w:color w:val="000000"/>
          <w:spacing w:val="-3"/>
          <w:sz w:val="28"/>
          <w:szCs w:val="28"/>
        </w:rPr>
        <w:t xml:space="preserve"> нормирование значений используемых критериев, т.</w:t>
      </w:r>
      <w:r w:rsidR="00212DC1">
        <w:rPr>
          <w:bCs/>
          <w:color w:val="000000"/>
          <w:spacing w:val="-3"/>
          <w:sz w:val="28"/>
          <w:szCs w:val="28"/>
        </w:rPr>
        <w:t> </w:t>
      </w:r>
      <w:r w:rsidRPr="00D867BA">
        <w:rPr>
          <w:bCs/>
          <w:color w:val="000000"/>
          <w:spacing w:val="-3"/>
          <w:sz w:val="28"/>
          <w:szCs w:val="28"/>
        </w:rPr>
        <w:t>е.</w:t>
      </w:r>
      <w:r w:rsidR="00212DC1">
        <w:rPr>
          <w:bCs/>
          <w:color w:val="000000"/>
          <w:spacing w:val="-3"/>
          <w:sz w:val="28"/>
          <w:szCs w:val="28"/>
        </w:rPr>
        <w:t> </w:t>
      </w:r>
      <w:r w:rsidRPr="00D867BA">
        <w:rPr>
          <w:bCs/>
          <w:color w:val="000000"/>
          <w:spacing w:val="-3"/>
          <w:sz w:val="28"/>
          <w:szCs w:val="28"/>
        </w:rPr>
        <w:t xml:space="preserve">приведение их к безразмерному виду. В качестве нормировочныхзначений можно использовать значения критериев в центре плана или их экстремальные значения, полученные в ходе вычислительного эксперимента. </w:t>
      </w:r>
    </w:p>
    <w:p w:rsidR="00C53322" w:rsidRDefault="00D867BA" w:rsidP="00D867BA">
      <w:pPr>
        <w:shd w:val="clear" w:color="auto" w:fill="FFFFFF"/>
        <w:tabs>
          <w:tab w:val="left" w:pos="1134"/>
        </w:tabs>
        <w:ind w:firstLine="567"/>
        <w:jc w:val="both"/>
        <w:rPr>
          <w:bCs/>
          <w:color w:val="000000"/>
          <w:spacing w:val="-3"/>
          <w:sz w:val="28"/>
          <w:szCs w:val="28"/>
        </w:rPr>
      </w:pPr>
      <w:r w:rsidRPr="00D867BA">
        <w:rPr>
          <w:bCs/>
          <w:color w:val="000000"/>
          <w:spacing w:val="-3"/>
          <w:sz w:val="28"/>
          <w:szCs w:val="28"/>
        </w:rPr>
        <w:t>При осуществлениимультипликативной свертки критериев н</w:t>
      </w:r>
      <w:r w:rsidR="00212DC1">
        <w:rPr>
          <w:bCs/>
          <w:color w:val="000000"/>
          <w:spacing w:val="-3"/>
          <w:sz w:val="28"/>
          <w:szCs w:val="28"/>
        </w:rPr>
        <w:t>ужно</w:t>
      </w:r>
      <w:r w:rsidRPr="00D867BA">
        <w:rPr>
          <w:bCs/>
          <w:color w:val="000000"/>
          <w:spacing w:val="-3"/>
          <w:sz w:val="28"/>
          <w:szCs w:val="28"/>
        </w:rPr>
        <w:t xml:space="preserve"> разделить их на две группы: критерии, которые необходимо максимизировать, и критерии,которые необходимо минимизировать. Разделив произведение одних на произведение других, будет получена целевая функция. </w:t>
      </w:r>
      <w:r w:rsidR="00212DC1">
        <w:rPr>
          <w:bCs/>
          <w:color w:val="000000"/>
          <w:spacing w:val="-3"/>
          <w:sz w:val="28"/>
          <w:szCs w:val="28"/>
        </w:rPr>
        <w:t>Данную</w:t>
      </w:r>
      <w:r w:rsidRPr="00D867BA">
        <w:rPr>
          <w:bCs/>
          <w:color w:val="000000"/>
          <w:spacing w:val="-3"/>
          <w:sz w:val="28"/>
          <w:szCs w:val="28"/>
        </w:rPr>
        <w:t xml:space="preserve"> целевую функцию необходимо максимизировать</w:t>
      </w:r>
      <w:r w:rsidR="00212DC1">
        <w:rPr>
          <w:bCs/>
          <w:color w:val="000000"/>
          <w:spacing w:val="-3"/>
          <w:sz w:val="28"/>
          <w:szCs w:val="28"/>
        </w:rPr>
        <w:t>,</w:t>
      </w:r>
      <w:r w:rsidRPr="00D867BA">
        <w:rPr>
          <w:bCs/>
          <w:color w:val="000000"/>
          <w:spacing w:val="-3"/>
          <w:sz w:val="28"/>
          <w:szCs w:val="28"/>
        </w:rPr>
        <w:t xml:space="preserve"> если в числителе находятся критерии, требующие максимизации, и минимизировать </w:t>
      </w:r>
      <w:r w:rsidR="00212DC1">
        <w:rPr>
          <w:bCs/>
          <w:color w:val="000000"/>
          <w:spacing w:val="-3"/>
          <w:sz w:val="28"/>
          <w:szCs w:val="28"/>
        </w:rPr>
        <w:t xml:space="preserve">– </w:t>
      </w:r>
      <w:r w:rsidRPr="00D867BA">
        <w:rPr>
          <w:bCs/>
          <w:color w:val="000000"/>
          <w:spacing w:val="-3"/>
          <w:sz w:val="28"/>
          <w:szCs w:val="28"/>
        </w:rPr>
        <w:t xml:space="preserve">в противном случае.Нормирование значений критериев при применении </w:t>
      </w:r>
      <w:r w:rsidR="00212DC1">
        <w:rPr>
          <w:bCs/>
          <w:color w:val="000000"/>
          <w:spacing w:val="-3"/>
          <w:sz w:val="28"/>
          <w:szCs w:val="28"/>
        </w:rPr>
        <w:t>такой</w:t>
      </w:r>
      <w:r w:rsidRPr="00D867BA">
        <w:rPr>
          <w:bCs/>
          <w:color w:val="000000"/>
          <w:spacing w:val="-3"/>
          <w:sz w:val="28"/>
          <w:szCs w:val="28"/>
        </w:rPr>
        <w:t xml:space="preserve"> стратегии не</w:t>
      </w:r>
      <w:r w:rsidR="00212DC1">
        <w:rPr>
          <w:bCs/>
          <w:color w:val="000000"/>
          <w:spacing w:val="-3"/>
          <w:sz w:val="28"/>
          <w:szCs w:val="28"/>
        </w:rPr>
        <w:t> </w:t>
      </w:r>
      <w:r w:rsidRPr="00D867BA">
        <w:rPr>
          <w:bCs/>
          <w:color w:val="000000"/>
          <w:spacing w:val="-3"/>
          <w:sz w:val="28"/>
          <w:szCs w:val="28"/>
        </w:rPr>
        <w:t xml:space="preserve">требуется. </w:t>
      </w:r>
    </w:p>
    <w:p w:rsidR="00212DC1" w:rsidRDefault="00212DC1" w:rsidP="00D867BA">
      <w:pPr>
        <w:shd w:val="clear" w:color="auto" w:fill="FFFFFF"/>
        <w:tabs>
          <w:tab w:val="left" w:pos="1134"/>
        </w:tabs>
        <w:ind w:firstLine="567"/>
        <w:jc w:val="both"/>
        <w:rPr>
          <w:bCs/>
          <w:color w:val="000000"/>
          <w:spacing w:val="-3"/>
          <w:sz w:val="28"/>
          <w:szCs w:val="28"/>
        </w:rPr>
      </w:pPr>
    </w:p>
    <w:p w:rsidR="00CE3364" w:rsidRDefault="00CE3364" w:rsidP="00CE3364">
      <w:pPr>
        <w:shd w:val="clear" w:color="auto" w:fill="FFFFFF"/>
        <w:tabs>
          <w:tab w:val="left" w:pos="1134"/>
        </w:tabs>
        <w:ind w:firstLine="567"/>
        <w:jc w:val="both"/>
        <w:rPr>
          <w:b/>
          <w:bCs/>
          <w:i/>
          <w:color w:val="000000"/>
          <w:spacing w:val="-3"/>
          <w:sz w:val="28"/>
          <w:szCs w:val="28"/>
        </w:rPr>
      </w:pPr>
      <w:r w:rsidRPr="00CE3364">
        <w:rPr>
          <w:b/>
          <w:bCs/>
          <w:i/>
          <w:color w:val="000000"/>
          <w:spacing w:val="-3"/>
          <w:sz w:val="28"/>
          <w:szCs w:val="28"/>
        </w:rPr>
        <w:t>Контрольные вопросы</w:t>
      </w:r>
    </w:p>
    <w:p w:rsidR="00212DC1" w:rsidRPr="00CE3364" w:rsidRDefault="00212DC1" w:rsidP="00CE3364">
      <w:pPr>
        <w:shd w:val="clear" w:color="auto" w:fill="FFFFFF"/>
        <w:tabs>
          <w:tab w:val="left" w:pos="1134"/>
        </w:tabs>
        <w:ind w:firstLine="567"/>
        <w:jc w:val="both"/>
        <w:rPr>
          <w:b/>
          <w:bCs/>
          <w:i/>
          <w:color w:val="000000"/>
          <w:spacing w:val="-3"/>
          <w:sz w:val="28"/>
          <w:szCs w:val="28"/>
        </w:rPr>
      </w:pPr>
    </w:p>
    <w:p w:rsidR="00DF18A0" w:rsidRPr="00DF18A0" w:rsidRDefault="00DF18A0" w:rsidP="00CE3364">
      <w:pPr>
        <w:pStyle w:val="af1"/>
        <w:numPr>
          <w:ilvl w:val="0"/>
          <w:numId w:val="35"/>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 xml:space="preserve">В чем отличие </w:t>
      </w:r>
      <w:r w:rsidRPr="00D867BA">
        <w:rPr>
          <w:color w:val="000000"/>
          <w:spacing w:val="-3"/>
          <w:sz w:val="28"/>
          <w:szCs w:val="28"/>
        </w:rPr>
        <w:t>аддитивной</w:t>
      </w:r>
      <w:r>
        <w:rPr>
          <w:color w:val="000000"/>
          <w:spacing w:val="-3"/>
          <w:sz w:val="28"/>
          <w:szCs w:val="28"/>
        </w:rPr>
        <w:t xml:space="preserve">, </w:t>
      </w:r>
      <w:r w:rsidRPr="00D867BA">
        <w:rPr>
          <w:color w:val="000000"/>
          <w:spacing w:val="-3"/>
          <w:sz w:val="28"/>
          <w:szCs w:val="28"/>
        </w:rPr>
        <w:t>мультипликативной</w:t>
      </w:r>
      <w:r>
        <w:rPr>
          <w:color w:val="000000"/>
          <w:spacing w:val="-3"/>
          <w:sz w:val="28"/>
          <w:szCs w:val="28"/>
        </w:rPr>
        <w:t xml:space="preserve"> и максиминной</w:t>
      </w:r>
      <w:r w:rsidRPr="00D867BA">
        <w:rPr>
          <w:color w:val="000000"/>
          <w:spacing w:val="-3"/>
          <w:sz w:val="28"/>
          <w:szCs w:val="28"/>
        </w:rPr>
        <w:t xml:space="preserve">стратегии </w:t>
      </w:r>
      <w:r w:rsidR="00212DC1">
        <w:rPr>
          <w:bCs/>
          <w:color w:val="000000"/>
          <w:spacing w:val="-3"/>
          <w:sz w:val="28"/>
          <w:szCs w:val="28"/>
        </w:rPr>
        <w:t>формирования целевой функции?</w:t>
      </w:r>
    </w:p>
    <w:p w:rsidR="00DF18A0" w:rsidRDefault="00DF18A0" w:rsidP="00CE3364">
      <w:pPr>
        <w:pStyle w:val="af1"/>
        <w:numPr>
          <w:ilvl w:val="0"/>
          <w:numId w:val="35"/>
        </w:numPr>
        <w:shd w:val="clear" w:color="auto" w:fill="FFFFFF"/>
        <w:tabs>
          <w:tab w:val="left" w:pos="851"/>
          <w:tab w:val="left" w:pos="1134"/>
        </w:tabs>
        <w:ind w:left="0" w:firstLine="567"/>
        <w:jc w:val="both"/>
        <w:rPr>
          <w:bCs/>
          <w:color w:val="000000"/>
          <w:spacing w:val="-3"/>
          <w:sz w:val="28"/>
          <w:szCs w:val="28"/>
        </w:rPr>
      </w:pPr>
      <w:r>
        <w:rPr>
          <w:bCs/>
          <w:color w:val="000000"/>
          <w:spacing w:val="-3"/>
          <w:sz w:val="28"/>
          <w:szCs w:val="28"/>
        </w:rPr>
        <w:t>Как учитывать разную значимость критериев при их свертке?</w:t>
      </w:r>
    </w:p>
    <w:p w:rsidR="00DF18A0" w:rsidRDefault="00CE3364" w:rsidP="00DF18A0">
      <w:pPr>
        <w:pStyle w:val="af1"/>
        <w:numPr>
          <w:ilvl w:val="0"/>
          <w:numId w:val="35"/>
        </w:numPr>
        <w:shd w:val="clear" w:color="auto" w:fill="FFFFFF"/>
        <w:tabs>
          <w:tab w:val="left" w:pos="851"/>
          <w:tab w:val="left" w:pos="1134"/>
        </w:tabs>
        <w:ind w:left="0" w:firstLine="567"/>
        <w:jc w:val="both"/>
        <w:rPr>
          <w:bCs/>
          <w:color w:val="000000"/>
          <w:spacing w:val="-3"/>
          <w:sz w:val="28"/>
          <w:szCs w:val="28"/>
        </w:rPr>
      </w:pPr>
      <w:r w:rsidRPr="00DF18A0">
        <w:rPr>
          <w:bCs/>
          <w:color w:val="000000"/>
          <w:spacing w:val="-3"/>
          <w:sz w:val="28"/>
          <w:szCs w:val="28"/>
        </w:rPr>
        <w:t>В</w:t>
      </w:r>
      <w:r w:rsidR="00D475F3" w:rsidRPr="00DF18A0">
        <w:rPr>
          <w:bCs/>
          <w:color w:val="000000"/>
          <w:spacing w:val="-3"/>
          <w:sz w:val="28"/>
          <w:szCs w:val="28"/>
        </w:rPr>
        <w:t xml:space="preserve"> каком случае нельзя применять мультипликативную стратегию формирования целевой функции?</w:t>
      </w:r>
    </w:p>
    <w:p w:rsidR="00B31123" w:rsidRDefault="00B31123" w:rsidP="00B31123">
      <w:pPr>
        <w:shd w:val="clear" w:color="auto" w:fill="FFFFFF"/>
        <w:tabs>
          <w:tab w:val="left" w:pos="851"/>
          <w:tab w:val="left" w:pos="1134"/>
        </w:tabs>
        <w:jc w:val="both"/>
        <w:rPr>
          <w:bCs/>
          <w:color w:val="000000"/>
          <w:spacing w:val="-3"/>
          <w:sz w:val="28"/>
          <w:szCs w:val="28"/>
        </w:rPr>
      </w:pPr>
    </w:p>
    <w:p w:rsidR="00B31123" w:rsidRPr="00B31123" w:rsidRDefault="00B31123" w:rsidP="00B31123">
      <w:pPr>
        <w:shd w:val="clear" w:color="auto" w:fill="FFFFFF"/>
        <w:tabs>
          <w:tab w:val="left" w:pos="851"/>
          <w:tab w:val="left" w:pos="1134"/>
        </w:tabs>
        <w:jc w:val="both"/>
        <w:rPr>
          <w:bCs/>
          <w:color w:val="000000"/>
          <w:spacing w:val="-3"/>
          <w:sz w:val="28"/>
          <w:szCs w:val="28"/>
        </w:rPr>
      </w:pPr>
    </w:p>
    <w:p w:rsidR="00B871DD" w:rsidRPr="00212DC1" w:rsidRDefault="00B871DD" w:rsidP="00B86044">
      <w:pPr>
        <w:shd w:val="clear" w:color="auto" w:fill="FFFFFF"/>
        <w:tabs>
          <w:tab w:val="left" w:pos="851"/>
          <w:tab w:val="left" w:pos="1134"/>
        </w:tabs>
        <w:ind w:left="567"/>
        <w:jc w:val="center"/>
        <w:outlineLvl w:val="0"/>
        <w:rPr>
          <w:b/>
          <w:sz w:val="32"/>
          <w:szCs w:val="32"/>
        </w:rPr>
      </w:pPr>
      <w:bookmarkStart w:id="18" w:name="_Toc531850240"/>
      <w:r w:rsidRPr="00212DC1">
        <w:rPr>
          <w:b/>
          <w:sz w:val="32"/>
          <w:szCs w:val="32"/>
        </w:rPr>
        <w:t>Список литературы</w:t>
      </w:r>
      <w:bookmarkEnd w:id="18"/>
    </w:p>
    <w:p w:rsidR="00B871DD" w:rsidRPr="00D867BA" w:rsidRDefault="00B871DD" w:rsidP="00B871DD">
      <w:pPr>
        <w:ind w:firstLine="567"/>
        <w:jc w:val="both"/>
        <w:rPr>
          <w:b/>
          <w:sz w:val="28"/>
          <w:szCs w:val="28"/>
        </w:rPr>
      </w:pPr>
    </w:p>
    <w:p w:rsidR="00B31123" w:rsidRPr="00212DC1" w:rsidRDefault="00B31123" w:rsidP="00212DC1">
      <w:pPr>
        <w:pStyle w:val="af1"/>
        <w:numPr>
          <w:ilvl w:val="0"/>
          <w:numId w:val="19"/>
        </w:numPr>
        <w:tabs>
          <w:tab w:val="left" w:pos="851"/>
        </w:tabs>
        <w:ind w:left="0" w:firstLine="567"/>
        <w:jc w:val="both"/>
        <w:rPr>
          <w:sz w:val="28"/>
          <w:szCs w:val="28"/>
        </w:rPr>
      </w:pPr>
      <w:r w:rsidRPr="00212DC1">
        <w:rPr>
          <w:b/>
          <w:bCs/>
          <w:sz w:val="28"/>
          <w:szCs w:val="28"/>
        </w:rPr>
        <w:t xml:space="preserve">Бабина, О. И. </w:t>
      </w:r>
      <w:r w:rsidRPr="00212DC1">
        <w:rPr>
          <w:sz w:val="28"/>
          <w:szCs w:val="28"/>
        </w:rPr>
        <w:t xml:space="preserve">Имитационное моделирование процессов планирования на промышленном предприятии / О. И. Бабина. </w:t>
      </w:r>
      <w:r w:rsidR="00212DC1" w:rsidRPr="00212DC1">
        <w:rPr>
          <w:sz w:val="28"/>
          <w:szCs w:val="28"/>
        </w:rPr>
        <w:t>–</w:t>
      </w:r>
      <w:r w:rsidRPr="00212DC1">
        <w:rPr>
          <w:sz w:val="28"/>
          <w:szCs w:val="28"/>
        </w:rPr>
        <w:t xml:space="preserve"> Красноярск: Сибирский федеральный университет, 2014. </w:t>
      </w:r>
      <w:r w:rsidR="00212DC1" w:rsidRPr="00212DC1">
        <w:rPr>
          <w:sz w:val="28"/>
          <w:szCs w:val="28"/>
        </w:rPr>
        <w:t>–</w:t>
      </w:r>
      <w:r w:rsidRPr="00212DC1">
        <w:rPr>
          <w:sz w:val="28"/>
          <w:szCs w:val="28"/>
        </w:rPr>
        <w:t xml:space="preserve"> 152 с.</w:t>
      </w:r>
    </w:p>
    <w:p w:rsidR="00B31123" w:rsidRPr="00E64F65" w:rsidRDefault="00B31123" w:rsidP="00B31123">
      <w:pPr>
        <w:pStyle w:val="af1"/>
        <w:numPr>
          <w:ilvl w:val="0"/>
          <w:numId w:val="19"/>
        </w:numPr>
        <w:spacing w:before="100" w:beforeAutospacing="1" w:after="100" w:afterAutospacing="1"/>
        <w:ind w:left="0" w:firstLine="567"/>
        <w:jc w:val="both"/>
        <w:rPr>
          <w:sz w:val="28"/>
          <w:szCs w:val="28"/>
        </w:rPr>
      </w:pPr>
      <w:r w:rsidRPr="00E64F65">
        <w:rPr>
          <w:b/>
          <w:bCs/>
          <w:sz w:val="28"/>
          <w:szCs w:val="28"/>
        </w:rPr>
        <w:t>Власов,</w:t>
      </w:r>
      <w:r w:rsidR="00B006AB">
        <w:rPr>
          <w:b/>
          <w:bCs/>
          <w:sz w:val="28"/>
          <w:szCs w:val="28"/>
        </w:rPr>
        <w:t> </w:t>
      </w:r>
      <w:r w:rsidRPr="00E64F65">
        <w:rPr>
          <w:b/>
          <w:bCs/>
          <w:sz w:val="28"/>
          <w:szCs w:val="28"/>
        </w:rPr>
        <w:t>М.</w:t>
      </w:r>
      <w:r w:rsidR="00B006AB">
        <w:rPr>
          <w:b/>
          <w:bCs/>
          <w:sz w:val="28"/>
          <w:szCs w:val="28"/>
        </w:rPr>
        <w:t> </w:t>
      </w:r>
      <w:r w:rsidRPr="00E64F65">
        <w:rPr>
          <w:b/>
          <w:bCs/>
          <w:sz w:val="28"/>
          <w:szCs w:val="28"/>
        </w:rPr>
        <w:t>П.</w:t>
      </w:r>
      <w:r w:rsidRPr="00E64F65">
        <w:rPr>
          <w:sz w:val="28"/>
          <w:szCs w:val="28"/>
        </w:rPr>
        <w:t xml:space="preserve">Моделирование экономических систем и процессов: </w:t>
      </w:r>
      <w:r w:rsidR="00212DC1">
        <w:rPr>
          <w:sz w:val="28"/>
          <w:szCs w:val="28"/>
        </w:rPr>
        <w:t>у</w:t>
      </w:r>
      <w:r w:rsidRPr="00E64F65">
        <w:rPr>
          <w:sz w:val="28"/>
          <w:szCs w:val="28"/>
        </w:rPr>
        <w:t xml:space="preserve">чебное пособие / </w:t>
      </w:r>
      <w:r w:rsidR="00B006AB">
        <w:rPr>
          <w:bCs/>
          <w:sz w:val="28"/>
          <w:szCs w:val="28"/>
        </w:rPr>
        <w:t>М. П.</w:t>
      </w:r>
      <w:r w:rsidR="00212DC1" w:rsidRPr="00212DC1">
        <w:rPr>
          <w:sz w:val="28"/>
          <w:szCs w:val="28"/>
        </w:rPr>
        <w:t> </w:t>
      </w:r>
      <w:r w:rsidR="00212DC1" w:rsidRPr="00212DC1">
        <w:rPr>
          <w:bCs/>
          <w:sz w:val="28"/>
          <w:szCs w:val="28"/>
        </w:rPr>
        <w:t>Власов</w:t>
      </w:r>
      <w:r w:rsidRPr="00E64F65">
        <w:rPr>
          <w:sz w:val="28"/>
          <w:szCs w:val="28"/>
        </w:rPr>
        <w:t xml:space="preserve">. </w:t>
      </w:r>
      <w:r w:rsidR="00212DC1" w:rsidRPr="00212DC1">
        <w:rPr>
          <w:sz w:val="28"/>
          <w:szCs w:val="28"/>
        </w:rPr>
        <w:t>–</w:t>
      </w:r>
      <w:r w:rsidRPr="00E64F65">
        <w:rPr>
          <w:sz w:val="28"/>
          <w:szCs w:val="28"/>
        </w:rPr>
        <w:t xml:space="preserve"> Москва:</w:t>
      </w:r>
      <w:r w:rsidR="00F77BF3" w:rsidRPr="00E64F65">
        <w:rPr>
          <w:sz w:val="28"/>
          <w:szCs w:val="28"/>
        </w:rPr>
        <w:t>ООО "</w:t>
      </w:r>
      <w:r w:rsidRPr="00E64F65">
        <w:rPr>
          <w:sz w:val="28"/>
          <w:szCs w:val="28"/>
        </w:rPr>
        <w:t>Научно-издательский центр ИНФРА-М</w:t>
      </w:r>
      <w:r w:rsidR="00F77BF3" w:rsidRPr="00E64F65">
        <w:rPr>
          <w:sz w:val="28"/>
          <w:szCs w:val="28"/>
        </w:rPr>
        <w:t>"</w:t>
      </w:r>
      <w:r w:rsidRPr="00E64F65">
        <w:rPr>
          <w:sz w:val="28"/>
          <w:szCs w:val="28"/>
        </w:rPr>
        <w:t xml:space="preserve">, 2013. </w:t>
      </w:r>
      <w:r w:rsidR="00212DC1" w:rsidRPr="00212DC1">
        <w:rPr>
          <w:sz w:val="28"/>
          <w:szCs w:val="28"/>
        </w:rPr>
        <w:t>–</w:t>
      </w:r>
      <w:r w:rsidRPr="00E64F65">
        <w:rPr>
          <w:sz w:val="28"/>
          <w:szCs w:val="28"/>
        </w:rPr>
        <w:t xml:space="preserve"> 336 с. </w:t>
      </w:r>
    </w:p>
    <w:p w:rsidR="00B31123" w:rsidRDefault="00B31123" w:rsidP="00B31123">
      <w:pPr>
        <w:pStyle w:val="af1"/>
        <w:numPr>
          <w:ilvl w:val="0"/>
          <w:numId w:val="19"/>
        </w:numPr>
        <w:tabs>
          <w:tab w:val="left" w:pos="851"/>
        </w:tabs>
        <w:ind w:left="0" w:firstLine="567"/>
        <w:jc w:val="both"/>
        <w:rPr>
          <w:sz w:val="28"/>
          <w:szCs w:val="28"/>
        </w:rPr>
      </w:pPr>
      <w:r w:rsidRPr="00E64F65">
        <w:rPr>
          <w:b/>
          <w:bCs/>
          <w:sz w:val="28"/>
          <w:szCs w:val="28"/>
        </w:rPr>
        <w:t>Золотухина,</w:t>
      </w:r>
      <w:r w:rsidR="00F77BF3">
        <w:rPr>
          <w:b/>
          <w:bCs/>
          <w:sz w:val="28"/>
          <w:szCs w:val="28"/>
        </w:rPr>
        <w:t> </w:t>
      </w:r>
      <w:r w:rsidRPr="00E64F65">
        <w:rPr>
          <w:b/>
          <w:bCs/>
          <w:sz w:val="28"/>
          <w:szCs w:val="28"/>
        </w:rPr>
        <w:t>Е</w:t>
      </w:r>
      <w:r>
        <w:rPr>
          <w:b/>
          <w:bCs/>
          <w:sz w:val="28"/>
          <w:szCs w:val="28"/>
        </w:rPr>
        <w:t>.</w:t>
      </w:r>
      <w:r w:rsidR="00F77BF3">
        <w:rPr>
          <w:b/>
          <w:bCs/>
          <w:sz w:val="28"/>
          <w:szCs w:val="28"/>
        </w:rPr>
        <w:t> </w:t>
      </w:r>
      <w:r w:rsidRPr="00E64F65">
        <w:rPr>
          <w:b/>
          <w:bCs/>
          <w:sz w:val="28"/>
          <w:szCs w:val="28"/>
        </w:rPr>
        <w:t>Б.</w:t>
      </w:r>
      <w:r w:rsidRPr="00E64F65">
        <w:rPr>
          <w:sz w:val="28"/>
          <w:szCs w:val="28"/>
        </w:rPr>
        <w:t xml:space="preserve">Моделирование бизнес-процессов / </w:t>
      </w:r>
      <w:r w:rsidR="00212DC1" w:rsidRPr="00212DC1">
        <w:rPr>
          <w:sz w:val="28"/>
          <w:szCs w:val="28"/>
        </w:rPr>
        <w:t>Е.Б.Золотухина</w:t>
      </w:r>
      <w:r w:rsidR="00F77BF3">
        <w:rPr>
          <w:sz w:val="28"/>
          <w:szCs w:val="28"/>
        </w:rPr>
        <w:t>.</w:t>
      </w:r>
      <w:r w:rsidR="00F77BF3" w:rsidRPr="00212DC1">
        <w:rPr>
          <w:sz w:val="28"/>
          <w:szCs w:val="28"/>
        </w:rPr>
        <w:t>–</w:t>
      </w:r>
      <w:r w:rsidRPr="00E64F65">
        <w:rPr>
          <w:sz w:val="28"/>
          <w:szCs w:val="28"/>
        </w:rPr>
        <w:t xml:space="preserve">Москва: ООО "КУРС": ООО "Научно-издательский </w:t>
      </w:r>
      <w:r>
        <w:rPr>
          <w:sz w:val="28"/>
          <w:szCs w:val="28"/>
        </w:rPr>
        <w:t>центр ИНФРА-М", 2017. - 79 с.</w:t>
      </w:r>
    </w:p>
    <w:p w:rsidR="00B31123" w:rsidRDefault="00B31123" w:rsidP="00B31123">
      <w:pPr>
        <w:pStyle w:val="af1"/>
        <w:numPr>
          <w:ilvl w:val="0"/>
          <w:numId w:val="19"/>
        </w:numPr>
        <w:tabs>
          <w:tab w:val="left" w:pos="851"/>
        </w:tabs>
        <w:ind w:left="0" w:firstLine="567"/>
        <w:jc w:val="both"/>
        <w:rPr>
          <w:sz w:val="28"/>
          <w:szCs w:val="28"/>
        </w:rPr>
      </w:pPr>
      <w:r w:rsidRPr="00E64F65">
        <w:rPr>
          <w:b/>
          <w:bCs/>
          <w:sz w:val="28"/>
          <w:szCs w:val="28"/>
        </w:rPr>
        <w:t>Кобелев, Н</w:t>
      </w:r>
      <w:r>
        <w:rPr>
          <w:b/>
          <w:bCs/>
          <w:sz w:val="28"/>
          <w:szCs w:val="28"/>
        </w:rPr>
        <w:t>.</w:t>
      </w:r>
      <w:r w:rsidRPr="00E64F65">
        <w:rPr>
          <w:b/>
          <w:bCs/>
          <w:sz w:val="28"/>
          <w:szCs w:val="28"/>
        </w:rPr>
        <w:t xml:space="preserve"> Б.</w:t>
      </w:r>
      <w:r w:rsidRPr="00E64F65">
        <w:rPr>
          <w:sz w:val="28"/>
          <w:szCs w:val="28"/>
        </w:rPr>
        <w:t>Имитационное моделирование объектов с хаотическими факторами :</w:t>
      </w:r>
      <w:r w:rsidR="00F77BF3">
        <w:rPr>
          <w:sz w:val="28"/>
          <w:szCs w:val="28"/>
        </w:rPr>
        <w:t>у</w:t>
      </w:r>
      <w:r w:rsidRPr="00E64F65">
        <w:rPr>
          <w:sz w:val="28"/>
          <w:szCs w:val="28"/>
        </w:rPr>
        <w:t xml:space="preserve">чебное пособие / </w:t>
      </w:r>
      <w:r w:rsidR="00F77BF3" w:rsidRPr="00F77BF3">
        <w:rPr>
          <w:bCs/>
          <w:sz w:val="28"/>
          <w:szCs w:val="28"/>
        </w:rPr>
        <w:t>Н. Б. Кобелев</w:t>
      </w:r>
      <w:r w:rsidRPr="00E64F65">
        <w:rPr>
          <w:sz w:val="28"/>
          <w:szCs w:val="28"/>
        </w:rPr>
        <w:t>.</w:t>
      </w:r>
      <w:r w:rsidR="00212DC1" w:rsidRPr="00212DC1">
        <w:rPr>
          <w:sz w:val="28"/>
          <w:szCs w:val="28"/>
        </w:rPr>
        <w:t>–</w:t>
      </w:r>
      <w:r w:rsidRPr="00E64F65">
        <w:rPr>
          <w:sz w:val="28"/>
          <w:szCs w:val="28"/>
        </w:rPr>
        <w:t xml:space="preserve"> Москва: ООО "КУРС": ООО</w:t>
      </w:r>
      <w:r w:rsidR="00F77BF3">
        <w:rPr>
          <w:sz w:val="28"/>
          <w:szCs w:val="28"/>
        </w:rPr>
        <w:t> </w:t>
      </w:r>
      <w:r w:rsidRPr="00E64F65">
        <w:rPr>
          <w:sz w:val="28"/>
          <w:szCs w:val="28"/>
        </w:rPr>
        <w:t xml:space="preserve">"Научно-издательский центр ИНФРА-М", 2016. </w:t>
      </w:r>
      <w:r w:rsidR="00212DC1" w:rsidRPr="00212DC1">
        <w:rPr>
          <w:sz w:val="28"/>
          <w:szCs w:val="28"/>
        </w:rPr>
        <w:t>–</w:t>
      </w:r>
      <w:r w:rsidRPr="00E64F65">
        <w:rPr>
          <w:sz w:val="28"/>
          <w:szCs w:val="28"/>
        </w:rPr>
        <w:t xml:space="preserve"> 192 с.</w:t>
      </w:r>
    </w:p>
    <w:p w:rsidR="00B31123" w:rsidRPr="00E64F65" w:rsidRDefault="00B31123" w:rsidP="00B31123">
      <w:pPr>
        <w:pStyle w:val="af1"/>
        <w:numPr>
          <w:ilvl w:val="0"/>
          <w:numId w:val="19"/>
        </w:numPr>
        <w:tabs>
          <w:tab w:val="left" w:pos="851"/>
        </w:tabs>
        <w:ind w:left="0" w:firstLine="567"/>
        <w:jc w:val="both"/>
        <w:rPr>
          <w:sz w:val="28"/>
          <w:szCs w:val="28"/>
        </w:rPr>
      </w:pPr>
      <w:r w:rsidRPr="00E64F65">
        <w:rPr>
          <w:b/>
          <w:bCs/>
          <w:sz w:val="28"/>
          <w:szCs w:val="28"/>
        </w:rPr>
        <w:t>Лычкина, Н</w:t>
      </w:r>
      <w:r>
        <w:rPr>
          <w:b/>
          <w:bCs/>
          <w:sz w:val="28"/>
          <w:szCs w:val="28"/>
        </w:rPr>
        <w:t>.</w:t>
      </w:r>
      <w:r w:rsidRPr="00E64F65">
        <w:rPr>
          <w:b/>
          <w:bCs/>
          <w:sz w:val="28"/>
          <w:szCs w:val="28"/>
        </w:rPr>
        <w:t xml:space="preserve"> Н.</w:t>
      </w:r>
      <w:r w:rsidRPr="00E64F65">
        <w:rPr>
          <w:sz w:val="28"/>
          <w:szCs w:val="28"/>
        </w:rPr>
        <w:t>Имитационное моделирование экономических процессов :</w:t>
      </w:r>
      <w:r w:rsidR="00F77BF3">
        <w:rPr>
          <w:sz w:val="28"/>
          <w:szCs w:val="28"/>
        </w:rPr>
        <w:t>у</w:t>
      </w:r>
      <w:r w:rsidRPr="00E64F65">
        <w:rPr>
          <w:sz w:val="28"/>
          <w:szCs w:val="28"/>
        </w:rPr>
        <w:t xml:space="preserve">чебное пособие / </w:t>
      </w:r>
      <w:r w:rsidR="00F77BF3" w:rsidRPr="00F77BF3">
        <w:rPr>
          <w:sz w:val="28"/>
          <w:szCs w:val="28"/>
        </w:rPr>
        <w:t>Н. Н.Лычкина</w:t>
      </w:r>
      <w:r w:rsidRPr="00E64F65">
        <w:rPr>
          <w:sz w:val="28"/>
          <w:szCs w:val="28"/>
        </w:rPr>
        <w:t xml:space="preserve">. - Москва: ООО "Научно-издательский центр ИНФРА-М", 2014. </w:t>
      </w:r>
      <w:r w:rsidR="00212DC1" w:rsidRPr="00212DC1">
        <w:rPr>
          <w:sz w:val="28"/>
          <w:szCs w:val="28"/>
        </w:rPr>
        <w:t>–</w:t>
      </w:r>
      <w:r w:rsidRPr="00E64F65">
        <w:rPr>
          <w:sz w:val="28"/>
          <w:szCs w:val="28"/>
        </w:rPr>
        <w:t xml:space="preserve"> 254 с.</w:t>
      </w:r>
    </w:p>
    <w:p w:rsidR="00B31123" w:rsidRDefault="00B31123" w:rsidP="00B31123">
      <w:pPr>
        <w:pStyle w:val="af1"/>
        <w:numPr>
          <w:ilvl w:val="0"/>
          <w:numId w:val="19"/>
        </w:numPr>
        <w:tabs>
          <w:tab w:val="left" w:pos="851"/>
        </w:tabs>
        <w:ind w:left="0" w:firstLine="567"/>
        <w:jc w:val="both"/>
        <w:rPr>
          <w:sz w:val="28"/>
          <w:szCs w:val="28"/>
        </w:rPr>
      </w:pPr>
      <w:r w:rsidRPr="00E64F65">
        <w:rPr>
          <w:b/>
          <w:bCs/>
          <w:sz w:val="28"/>
          <w:szCs w:val="28"/>
        </w:rPr>
        <w:t>Решмин, Б</w:t>
      </w:r>
      <w:r>
        <w:rPr>
          <w:b/>
          <w:bCs/>
          <w:sz w:val="28"/>
          <w:szCs w:val="28"/>
        </w:rPr>
        <w:t>.</w:t>
      </w:r>
      <w:r w:rsidRPr="00E64F65">
        <w:rPr>
          <w:b/>
          <w:bCs/>
          <w:sz w:val="28"/>
          <w:szCs w:val="28"/>
        </w:rPr>
        <w:t xml:space="preserve"> И.</w:t>
      </w:r>
      <w:r w:rsidRPr="00E64F65">
        <w:rPr>
          <w:sz w:val="28"/>
          <w:szCs w:val="28"/>
        </w:rPr>
        <w:t xml:space="preserve">Имитационное моделирование и системы управления: </w:t>
      </w:r>
      <w:r w:rsidR="00F77BF3">
        <w:rPr>
          <w:sz w:val="28"/>
          <w:szCs w:val="28"/>
        </w:rPr>
        <w:t>у</w:t>
      </w:r>
      <w:r w:rsidRPr="00E64F65">
        <w:rPr>
          <w:sz w:val="28"/>
          <w:szCs w:val="28"/>
        </w:rPr>
        <w:t xml:space="preserve">чебно-практическое пособие / </w:t>
      </w:r>
      <w:r w:rsidR="00F77BF3" w:rsidRPr="00F77BF3">
        <w:rPr>
          <w:sz w:val="28"/>
          <w:szCs w:val="28"/>
        </w:rPr>
        <w:t>Б. И. Решмин</w:t>
      </w:r>
      <w:r w:rsidRPr="00E64F65">
        <w:rPr>
          <w:sz w:val="28"/>
          <w:szCs w:val="28"/>
        </w:rPr>
        <w:t xml:space="preserve">. </w:t>
      </w:r>
      <w:r w:rsidR="00212DC1" w:rsidRPr="00212DC1">
        <w:rPr>
          <w:sz w:val="28"/>
          <w:szCs w:val="28"/>
        </w:rPr>
        <w:t>–</w:t>
      </w:r>
      <w:r w:rsidRPr="00E64F65">
        <w:rPr>
          <w:sz w:val="28"/>
          <w:szCs w:val="28"/>
        </w:rPr>
        <w:t xml:space="preserve"> Вологда: Инфра-Инженерия, 2016. </w:t>
      </w:r>
      <w:r w:rsidR="00212DC1" w:rsidRPr="00212DC1">
        <w:rPr>
          <w:sz w:val="28"/>
          <w:szCs w:val="28"/>
        </w:rPr>
        <w:t>–</w:t>
      </w:r>
      <w:r w:rsidRPr="00E64F65">
        <w:rPr>
          <w:sz w:val="28"/>
          <w:szCs w:val="28"/>
        </w:rPr>
        <w:t xml:space="preserve"> 74 с. </w:t>
      </w:r>
    </w:p>
    <w:p w:rsidR="00B31123" w:rsidRPr="00E64F65" w:rsidRDefault="00B31123" w:rsidP="00B31123">
      <w:pPr>
        <w:pStyle w:val="af1"/>
        <w:numPr>
          <w:ilvl w:val="0"/>
          <w:numId w:val="19"/>
        </w:numPr>
        <w:tabs>
          <w:tab w:val="left" w:pos="851"/>
        </w:tabs>
        <w:ind w:left="0" w:firstLine="567"/>
        <w:jc w:val="both"/>
        <w:rPr>
          <w:sz w:val="28"/>
          <w:szCs w:val="28"/>
        </w:rPr>
      </w:pPr>
      <w:r w:rsidRPr="00E64F65">
        <w:rPr>
          <w:b/>
          <w:bCs/>
          <w:sz w:val="28"/>
          <w:szCs w:val="28"/>
        </w:rPr>
        <w:t>Токарев, К</w:t>
      </w:r>
      <w:r>
        <w:rPr>
          <w:b/>
          <w:bCs/>
          <w:sz w:val="28"/>
          <w:szCs w:val="28"/>
        </w:rPr>
        <w:t>.</w:t>
      </w:r>
      <w:r w:rsidRPr="00E64F65">
        <w:rPr>
          <w:b/>
          <w:bCs/>
          <w:sz w:val="28"/>
          <w:szCs w:val="28"/>
        </w:rPr>
        <w:t xml:space="preserve"> Е.</w:t>
      </w:r>
      <w:r w:rsidRPr="00E64F65">
        <w:rPr>
          <w:sz w:val="28"/>
          <w:szCs w:val="28"/>
        </w:rPr>
        <w:t xml:space="preserve">Имитационное моделирование экономических процессов: учебное пособие / </w:t>
      </w:r>
      <w:r w:rsidR="00311131" w:rsidRPr="00311131">
        <w:rPr>
          <w:sz w:val="28"/>
          <w:szCs w:val="28"/>
        </w:rPr>
        <w:t>К.</w:t>
      </w:r>
      <w:r w:rsidR="00311131">
        <w:rPr>
          <w:sz w:val="28"/>
          <w:szCs w:val="28"/>
        </w:rPr>
        <w:t> </w:t>
      </w:r>
      <w:r w:rsidR="00311131" w:rsidRPr="00311131">
        <w:rPr>
          <w:sz w:val="28"/>
          <w:szCs w:val="28"/>
        </w:rPr>
        <w:t>Е. Токарев</w:t>
      </w:r>
      <w:r w:rsidRPr="00E64F65">
        <w:rPr>
          <w:sz w:val="28"/>
          <w:szCs w:val="28"/>
        </w:rPr>
        <w:t xml:space="preserve">. </w:t>
      </w:r>
      <w:r w:rsidR="00212DC1" w:rsidRPr="00212DC1">
        <w:rPr>
          <w:sz w:val="28"/>
          <w:szCs w:val="28"/>
        </w:rPr>
        <w:t>–</w:t>
      </w:r>
      <w:r w:rsidRPr="00E64F65">
        <w:rPr>
          <w:sz w:val="28"/>
          <w:szCs w:val="28"/>
        </w:rPr>
        <w:t xml:space="preserve"> Волгоград: ФГБОУ ВПО Волгоградский государственный аграрный университет, 2015. </w:t>
      </w:r>
      <w:r w:rsidR="00212DC1" w:rsidRPr="00212DC1">
        <w:rPr>
          <w:sz w:val="28"/>
          <w:szCs w:val="28"/>
        </w:rPr>
        <w:t>–</w:t>
      </w:r>
      <w:r w:rsidRPr="00E64F65">
        <w:rPr>
          <w:sz w:val="28"/>
          <w:szCs w:val="28"/>
        </w:rPr>
        <w:t xml:space="preserve"> 88 с.</w:t>
      </w:r>
    </w:p>
    <w:p w:rsidR="00B31123" w:rsidRPr="00D867BA" w:rsidRDefault="00B31123" w:rsidP="00D867BA">
      <w:pPr>
        <w:ind w:firstLine="567"/>
        <w:jc w:val="both"/>
        <w:rPr>
          <w:b/>
          <w:sz w:val="28"/>
          <w:szCs w:val="28"/>
        </w:rPr>
      </w:pPr>
    </w:p>
    <w:sectPr w:rsidR="00B31123" w:rsidRPr="00D867BA" w:rsidSect="00B124B3">
      <w:headerReference w:type="even" r:id="rId12"/>
      <w:headerReference w:type="default" r:id="rId13"/>
      <w:pgSz w:w="11907" w:h="16840"/>
      <w:pgMar w:top="1134" w:right="1134" w:bottom="1134"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2E9" w:rsidRDefault="003222E9">
      <w:r>
        <w:separator/>
      </w:r>
    </w:p>
  </w:endnote>
  <w:endnote w:type="continuationSeparator" w:id="1">
    <w:p w:rsidR="003222E9" w:rsidRDefault="003222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2E9" w:rsidRDefault="003222E9">
      <w:r>
        <w:separator/>
      </w:r>
    </w:p>
  </w:footnote>
  <w:footnote w:type="continuationSeparator" w:id="1">
    <w:p w:rsidR="003222E9" w:rsidRDefault="003222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62F" w:rsidRDefault="009A462F" w:rsidP="0083207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A462F" w:rsidRDefault="009A462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62F" w:rsidRPr="0079416E" w:rsidRDefault="009A462F" w:rsidP="0038364E">
    <w:pPr>
      <w:pStyle w:val="a4"/>
      <w:framePr w:wrap="around" w:vAnchor="text" w:hAnchor="margin" w:xAlign="center" w:y="1"/>
      <w:rPr>
        <w:rStyle w:val="a6"/>
        <w:sz w:val="28"/>
        <w:szCs w:val="28"/>
      </w:rPr>
    </w:pPr>
    <w:r w:rsidRPr="0079416E">
      <w:rPr>
        <w:rStyle w:val="a6"/>
        <w:sz w:val="28"/>
        <w:szCs w:val="28"/>
      </w:rPr>
      <w:fldChar w:fldCharType="begin"/>
    </w:r>
    <w:r w:rsidRPr="0079416E">
      <w:rPr>
        <w:rStyle w:val="a6"/>
        <w:sz w:val="28"/>
        <w:szCs w:val="28"/>
      </w:rPr>
      <w:instrText xml:space="preserve">PAGE  </w:instrText>
    </w:r>
    <w:r w:rsidRPr="0079416E">
      <w:rPr>
        <w:rStyle w:val="a6"/>
        <w:sz w:val="28"/>
        <w:szCs w:val="28"/>
      </w:rPr>
      <w:fldChar w:fldCharType="separate"/>
    </w:r>
    <w:r w:rsidR="006A4619">
      <w:rPr>
        <w:rStyle w:val="a6"/>
        <w:noProof/>
        <w:sz w:val="28"/>
        <w:szCs w:val="28"/>
      </w:rPr>
      <w:t>12</w:t>
    </w:r>
    <w:r w:rsidRPr="0079416E">
      <w:rPr>
        <w:rStyle w:val="a6"/>
        <w:sz w:val="28"/>
        <w:szCs w:val="28"/>
      </w:rPr>
      <w:fldChar w:fldCharType="end"/>
    </w:r>
  </w:p>
  <w:p w:rsidR="009A462F" w:rsidRDefault="009A462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936"/>
    <w:multiLevelType w:val="hybridMultilevel"/>
    <w:tmpl w:val="CA2A31D2"/>
    <w:lvl w:ilvl="0" w:tplc="DD9EA55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5174ED5"/>
    <w:multiLevelType w:val="hybridMultilevel"/>
    <w:tmpl w:val="69C88ACA"/>
    <w:lvl w:ilvl="0" w:tplc="C3BCC0C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6FB45CA"/>
    <w:multiLevelType w:val="hybridMultilevel"/>
    <w:tmpl w:val="40EAB3E4"/>
    <w:lvl w:ilvl="0" w:tplc="24F2CA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D156878"/>
    <w:multiLevelType w:val="hybridMultilevel"/>
    <w:tmpl w:val="767A8E96"/>
    <w:lvl w:ilvl="0" w:tplc="CB564DDC">
      <w:start w:val="2"/>
      <w:numFmt w:val="bullet"/>
      <w:lvlText w:val="-"/>
      <w:lvlJc w:val="left"/>
      <w:pPr>
        <w:tabs>
          <w:tab w:val="num" w:pos="1557"/>
        </w:tabs>
        <w:ind w:left="1557" w:hanging="99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4">
    <w:nsid w:val="21E9134A"/>
    <w:multiLevelType w:val="hybridMultilevel"/>
    <w:tmpl w:val="6E6C98AC"/>
    <w:lvl w:ilvl="0" w:tplc="99EEE34C">
      <w:start w:val="2"/>
      <w:numFmt w:val="bullet"/>
      <w:lvlText w:val="-"/>
      <w:lvlJc w:val="left"/>
      <w:pPr>
        <w:tabs>
          <w:tab w:val="num" w:pos="1557"/>
        </w:tabs>
        <w:ind w:left="1557" w:hanging="99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5">
    <w:nsid w:val="23553D07"/>
    <w:multiLevelType w:val="singleLevel"/>
    <w:tmpl w:val="03AE87EC"/>
    <w:lvl w:ilvl="0">
      <w:start w:val="1"/>
      <w:numFmt w:val="decimal"/>
      <w:lvlText w:val="%1)"/>
      <w:legacy w:legacy="1" w:legacySpace="0" w:legacyIndent="927"/>
      <w:lvlJc w:val="left"/>
      <w:pPr>
        <w:ind w:left="1494" w:hanging="927"/>
      </w:pPr>
    </w:lvl>
  </w:abstractNum>
  <w:abstractNum w:abstractNumId="6">
    <w:nsid w:val="24D37D8C"/>
    <w:multiLevelType w:val="hybridMultilevel"/>
    <w:tmpl w:val="6EFC5568"/>
    <w:lvl w:ilvl="0" w:tplc="C3BCC0C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8EF0B1F"/>
    <w:multiLevelType w:val="singleLevel"/>
    <w:tmpl w:val="72C69E74"/>
    <w:lvl w:ilvl="0">
      <w:start w:val="1"/>
      <w:numFmt w:val="none"/>
      <w:lvlText w:val=""/>
      <w:legacy w:legacy="1" w:legacySpace="0" w:legacyIndent="283"/>
      <w:lvlJc w:val="left"/>
      <w:pPr>
        <w:ind w:left="566" w:hanging="283"/>
      </w:pPr>
      <w:rPr>
        <w:rFonts w:ascii="Symbol" w:hAnsi="Symbol" w:hint="default"/>
      </w:rPr>
    </w:lvl>
  </w:abstractNum>
  <w:abstractNum w:abstractNumId="8">
    <w:nsid w:val="2DDB7129"/>
    <w:multiLevelType w:val="hybridMultilevel"/>
    <w:tmpl w:val="7C7E538C"/>
    <w:lvl w:ilvl="0" w:tplc="F264AA8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324B294E"/>
    <w:multiLevelType w:val="singleLevel"/>
    <w:tmpl w:val="7C2876EA"/>
    <w:lvl w:ilvl="0">
      <w:start w:val="1"/>
      <w:numFmt w:val="decimal"/>
      <w:lvlText w:val="%1."/>
      <w:legacy w:legacy="1" w:legacySpace="0" w:legacyIndent="927"/>
      <w:lvlJc w:val="left"/>
      <w:pPr>
        <w:ind w:left="1494" w:hanging="927"/>
      </w:pPr>
    </w:lvl>
  </w:abstractNum>
  <w:abstractNum w:abstractNumId="10">
    <w:nsid w:val="331A3A4A"/>
    <w:multiLevelType w:val="hybridMultilevel"/>
    <w:tmpl w:val="A62A0AB6"/>
    <w:lvl w:ilvl="0" w:tplc="67CA29A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nsid w:val="33F915BB"/>
    <w:multiLevelType w:val="hybridMultilevel"/>
    <w:tmpl w:val="23A846AA"/>
    <w:lvl w:ilvl="0" w:tplc="CA2ED836">
      <w:start w:val="2"/>
      <w:numFmt w:val="bullet"/>
      <w:lvlText w:val="-"/>
      <w:lvlJc w:val="left"/>
      <w:pPr>
        <w:tabs>
          <w:tab w:val="num" w:pos="1557"/>
        </w:tabs>
        <w:ind w:left="1557" w:hanging="99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2">
    <w:nsid w:val="3604680B"/>
    <w:multiLevelType w:val="singleLevel"/>
    <w:tmpl w:val="03AE87EC"/>
    <w:lvl w:ilvl="0">
      <w:start w:val="1"/>
      <w:numFmt w:val="decimal"/>
      <w:lvlText w:val="%1)"/>
      <w:legacy w:legacy="1" w:legacySpace="0" w:legacyIndent="927"/>
      <w:lvlJc w:val="left"/>
      <w:pPr>
        <w:ind w:left="1636" w:hanging="927"/>
      </w:pPr>
    </w:lvl>
  </w:abstractNum>
  <w:abstractNum w:abstractNumId="13">
    <w:nsid w:val="38AB27B6"/>
    <w:multiLevelType w:val="hybridMultilevel"/>
    <w:tmpl w:val="69C88ACA"/>
    <w:lvl w:ilvl="0" w:tplc="C3BCC0C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3C0A1619"/>
    <w:multiLevelType w:val="hybridMultilevel"/>
    <w:tmpl w:val="7C7E538C"/>
    <w:lvl w:ilvl="0" w:tplc="F264AA8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D791546"/>
    <w:multiLevelType w:val="singleLevel"/>
    <w:tmpl w:val="C41E6EC6"/>
    <w:lvl w:ilvl="0">
      <w:start w:val="1"/>
      <w:numFmt w:val="decimal"/>
      <w:lvlText w:val="%1)"/>
      <w:legacy w:legacy="1" w:legacySpace="0" w:legacyIndent="207"/>
      <w:lvlJc w:val="left"/>
      <w:rPr>
        <w:rFonts w:ascii="Times New Roman" w:hAnsi="Times New Roman" w:cs="Times New Roman" w:hint="default"/>
      </w:rPr>
    </w:lvl>
  </w:abstractNum>
  <w:abstractNum w:abstractNumId="16">
    <w:nsid w:val="441A58F8"/>
    <w:multiLevelType w:val="hybridMultilevel"/>
    <w:tmpl w:val="406CC60A"/>
    <w:lvl w:ilvl="0" w:tplc="59741128">
      <w:start w:val="1"/>
      <w:numFmt w:val="decimal"/>
      <w:lvlText w:val="%1"/>
      <w:lvlJc w:val="left"/>
      <w:pPr>
        <w:ind w:left="1287" w:hanging="360"/>
      </w:pPr>
      <w:rPr>
        <w:rFonts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44AB14D8"/>
    <w:multiLevelType w:val="hybridMultilevel"/>
    <w:tmpl w:val="7C7E538C"/>
    <w:lvl w:ilvl="0" w:tplc="F264AA8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46697579"/>
    <w:multiLevelType w:val="hybridMultilevel"/>
    <w:tmpl w:val="69C88ACA"/>
    <w:lvl w:ilvl="0" w:tplc="C3BCC0C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472810F6"/>
    <w:multiLevelType w:val="hybridMultilevel"/>
    <w:tmpl w:val="57060B9C"/>
    <w:lvl w:ilvl="0" w:tplc="9D0E95FC">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492729D8"/>
    <w:multiLevelType w:val="hybridMultilevel"/>
    <w:tmpl w:val="375ADF92"/>
    <w:lvl w:ilvl="0" w:tplc="334C6028">
      <w:start w:val="2"/>
      <w:numFmt w:val="bullet"/>
      <w:lvlText w:val="-"/>
      <w:lvlJc w:val="left"/>
      <w:pPr>
        <w:tabs>
          <w:tab w:val="num" w:pos="1557"/>
        </w:tabs>
        <w:ind w:left="1557" w:hanging="99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1">
    <w:nsid w:val="4A7A5D5C"/>
    <w:multiLevelType w:val="hybridMultilevel"/>
    <w:tmpl w:val="7C7E538C"/>
    <w:lvl w:ilvl="0" w:tplc="F264AA8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5DB9532F"/>
    <w:multiLevelType w:val="hybridMultilevel"/>
    <w:tmpl w:val="FAF05B26"/>
    <w:lvl w:ilvl="0" w:tplc="DD9EA55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23">
    <w:nsid w:val="601D1222"/>
    <w:multiLevelType w:val="hybridMultilevel"/>
    <w:tmpl w:val="97DA33E0"/>
    <w:lvl w:ilvl="0" w:tplc="53C04B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0E61808"/>
    <w:multiLevelType w:val="singleLevel"/>
    <w:tmpl w:val="72C69E74"/>
    <w:lvl w:ilvl="0">
      <w:start w:val="1"/>
      <w:numFmt w:val="none"/>
      <w:lvlText w:val=""/>
      <w:legacy w:legacy="1" w:legacySpace="0" w:legacyIndent="283"/>
      <w:lvlJc w:val="left"/>
      <w:pPr>
        <w:ind w:left="567" w:hanging="283"/>
      </w:pPr>
      <w:rPr>
        <w:rFonts w:ascii="Symbol" w:hAnsi="Symbol" w:hint="default"/>
      </w:rPr>
    </w:lvl>
  </w:abstractNum>
  <w:abstractNum w:abstractNumId="25">
    <w:nsid w:val="61CB7B3B"/>
    <w:multiLevelType w:val="hybridMultilevel"/>
    <w:tmpl w:val="D0607C0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6">
    <w:nsid w:val="656B7C50"/>
    <w:multiLevelType w:val="hybridMultilevel"/>
    <w:tmpl w:val="406CC60A"/>
    <w:lvl w:ilvl="0" w:tplc="59741128">
      <w:start w:val="1"/>
      <w:numFmt w:val="decimal"/>
      <w:lvlText w:val="%1"/>
      <w:lvlJc w:val="left"/>
      <w:pPr>
        <w:ind w:left="1287" w:hanging="360"/>
      </w:pPr>
      <w:rPr>
        <w:rFonts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D12083E"/>
    <w:multiLevelType w:val="hybridMultilevel"/>
    <w:tmpl w:val="1BDADBD2"/>
    <w:lvl w:ilvl="0" w:tplc="392E23A6">
      <w:start w:val="1"/>
      <w:numFmt w:val="decimal"/>
      <w:lvlText w:val="%1)"/>
      <w:lvlJc w:val="left"/>
      <w:pPr>
        <w:tabs>
          <w:tab w:val="num" w:pos="711"/>
        </w:tabs>
        <w:ind w:left="711" w:hanging="360"/>
      </w:pPr>
      <w:rPr>
        <w:rFonts w:hint="default"/>
      </w:rPr>
    </w:lvl>
    <w:lvl w:ilvl="1" w:tplc="04190019" w:tentative="1">
      <w:start w:val="1"/>
      <w:numFmt w:val="lowerLetter"/>
      <w:lvlText w:val="%2."/>
      <w:lvlJc w:val="left"/>
      <w:pPr>
        <w:tabs>
          <w:tab w:val="num" w:pos="1431"/>
        </w:tabs>
        <w:ind w:left="1431" w:hanging="360"/>
      </w:pPr>
    </w:lvl>
    <w:lvl w:ilvl="2" w:tplc="0419001B" w:tentative="1">
      <w:start w:val="1"/>
      <w:numFmt w:val="lowerRoman"/>
      <w:lvlText w:val="%3."/>
      <w:lvlJc w:val="right"/>
      <w:pPr>
        <w:tabs>
          <w:tab w:val="num" w:pos="2151"/>
        </w:tabs>
        <w:ind w:left="2151" w:hanging="180"/>
      </w:pPr>
    </w:lvl>
    <w:lvl w:ilvl="3" w:tplc="0419000F" w:tentative="1">
      <w:start w:val="1"/>
      <w:numFmt w:val="decimal"/>
      <w:lvlText w:val="%4."/>
      <w:lvlJc w:val="left"/>
      <w:pPr>
        <w:tabs>
          <w:tab w:val="num" w:pos="2871"/>
        </w:tabs>
        <w:ind w:left="2871" w:hanging="360"/>
      </w:pPr>
    </w:lvl>
    <w:lvl w:ilvl="4" w:tplc="04190019" w:tentative="1">
      <w:start w:val="1"/>
      <w:numFmt w:val="lowerLetter"/>
      <w:lvlText w:val="%5."/>
      <w:lvlJc w:val="left"/>
      <w:pPr>
        <w:tabs>
          <w:tab w:val="num" w:pos="3591"/>
        </w:tabs>
        <w:ind w:left="3591" w:hanging="360"/>
      </w:pPr>
    </w:lvl>
    <w:lvl w:ilvl="5" w:tplc="0419001B" w:tentative="1">
      <w:start w:val="1"/>
      <w:numFmt w:val="lowerRoman"/>
      <w:lvlText w:val="%6."/>
      <w:lvlJc w:val="right"/>
      <w:pPr>
        <w:tabs>
          <w:tab w:val="num" w:pos="4311"/>
        </w:tabs>
        <w:ind w:left="4311" w:hanging="180"/>
      </w:pPr>
    </w:lvl>
    <w:lvl w:ilvl="6" w:tplc="0419000F" w:tentative="1">
      <w:start w:val="1"/>
      <w:numFmt w:val="decimal"/>
      <w:lvlText w:val="%7."/>
      <w:lvlJc w:val="left"/>
      <w:pPr>
        <w:tabs>
          <w:tab w:val="num" w:pos="5031"/>
        </w:tabs>
        <w:ind w:left="5031" w:hanging="360"/>
      </w:pPr>
    </w:lvl>
    <w:lvl w:ilvl="7" w:tplc="04190019" w:tentative="1">
      <w:start w:val="1"/>
      <w:numFmt w:val="lowerLetter"/>
      <w:lvlText w:val="%8."/>
      <w:lvlJc w:val="left"/>
      <w:pPr>
        <w:tabs>
          <w:tab w:val="num" w:pos="5751"/>
        </w:tabs>
        <w:ind w:left="5751" w:hanging="360"/>
      </w:pPr>
    </w:lvl>
    <w:lvl w:ilvl="8" w:tplc="0419001B" w:tentative="1">
      <w:start w:val="1"/>
      <w:numFmt w:val="lowerRoman"/>
      <w:lvlText w:val="%9."/>
      <w:lvlJc w:val="right"/>
      <w:pPr>
        <w:tabs>
          <w:tab w:val="num" w:pos="6471"/>
        </w:tabs>
        <w:ind w:left="6471" w:hanging="180"/>
      </w:pPr>
    </w:lvl>
  </w:abstractNum>
  <w:abstractNum w:abstractNumId="28">
    <w:nsid w:val="6F184999"/>
    <w:multiLevelType w:val="hybridMultilevel"/>
    <w:tmpl w:val="7C7E538C"/>
    <w:lvl w:ilvl="0" w:tplc="F264AA8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FF900BF"/>
    <w:multiLevelType w:val="singleLevel"/>
    <w:tmpl w:val="03AE87EC"/>
    <w:lvl w:ilvl="0">
      <w:start w:val="1"/>
      <w:numFmt w:val="decimal"/>
      <w:lvlText w:val="%1)"/>
      <w:legacy w:legacy="1" w:legacySpace="0" w:legacyIndent="927"/>
      <w:lvlJc w:val="left"/>
      <w:pPr>
        <w:ind w:left="1560" w:hanging="927"/>
      </w:pPr>
    </w:lvl>
  </w:abstractNum>
  <w:abstractNum w:abstractNumId="30">
    <w:nsid w:val="738801C0"/>
    <w:multiLevelType w:val="hybridMultilevel"/>
    <w:tmpl w:val="7C7E538C"/>
    <w:lvl w:ilvl="0" w:tplc="F264AA8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73AE27EF"/>
    <w:multiLevelType w:val="singleLevel"/>
    <w:tmpl w:val="72C69E74"/>
    <w:lvl w:ilvl="0">
      <w:start w:val="1"/>
      <w:numFmt w:val="none"/>
      <w:lvlText w:val=""/>
      <w:legacy w:legacy="1" w:legacySpace="0" w:legacyIndent="283"/>
      <w:lvlJc w:val="left"/>
      <w:pPr>
        <w:ind w:left="566" w:hanging="283"/>
      </w:pPr>
      <w:rPr>
        <w:rFonts w:ascii="Symbol" w:hAnsi="Symbol" w:hint="default"/>
      </w:rPr>
    </w:lvl>
  </w:abstractNum>
  <w:abstractNum w:abstractNumId="32">
    <w:nsid w:val="74622378"/>
    <w:multiLevelType w:val="hybridMultilevel"/>
    <w:tmpl w:val="69C88ACA"/>
    <w:lvl w:ilvl="0" w:tplc="C3BCC0C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847043C"/>
    <w:multiLevelType w:val="hybridMultilevel"/>
    <w:tmpl w:val="406CC60A"/>
    <w:lvl w:ilvl="0" w:tplc="59741128">
      <w:start w:val="1"/>
      <w:numFmt w:val="decimal"/>
      <w:lvlText w:val="%1"/>
      <w:lvlJc w:val="left"/>
      <w:pPr>
        <w:ind w:left="1287" w:hanging="360"/>
      </w:pPr>
      <w:rPr>
        <w:rFonts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791F79CC"/>
    <w:multiLevelType w:val="hybridMultilevel"/>
    <w:tmpl w:val="69C88ACA"/>
    <w:lvl w:ilvl="0" w:tplc="C3BCC0C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7D4A62ED"/>
    <w:multiLevelType w:val="hybridMultilevel"/>
    <w:tmpl w:val="406CC60A"/>
    <w:lvl w:ilvl="0" w:tplc="59741128">
      <w:start w:val="1"/>
      <w:numFmt w:val="decimal"/>
      <w:lvlText w:val="%1"/>
      <w:lvlJc w:val="left"/>
      <w:pPr>
        <w:ind w:left="1287" w:hanging="360"/>
      </w:pPr>
      <w:rPr>
        <w:rFonts w:hint="default"/>
        <w:sz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E943DF7"/>
    <w:multiLevelType w:val="hybridMultilevel"/>
    <w:tmpl w:val="7C7E538C"/>
    <w:lvl w:ilvl="0" w:tplc="F264AA8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5"/>
  </w:num>
  <w:num w:numId="2">
    <w:abstractNumId w:val="29"/>
  </w:num>
  <w:num w:numId="3">
    <w:abstractNumId w:val="12"/>
  </w:num>
  <w:num w:numId="4">
    <w:abstractNumId w:val="9"/>
  </w:num>
  <w:num w:numId="5">
    <w:abstractNumId w:val="10"/>
  </w:num>
  <w:num w:numId="6">
    <w:abstractNumId w:val="4"/>
  </w:num>
  <w:num w:numId="7">
    <w:abstractNumId w:val="11"/>
  </w:num>
  <w:num w:numId="8">
    <w:abstractNumId w:val="3"/>
  </w:num>
  <w:num w:numId="9">
    <w:abstractNumId w:val="20"/>
  </w:num>
  <w:num w:numId="10">
    <w:abstractNumId w:val="25"/>
  </w:num>
  <w:num w:numId="11">
    <w:abstractNumId w:val="31"/>
  </w:num>
  <w:num w:numId="12">
    <w:abstractNumId w:val="7"/>
  </w:num>
  <w:num w:numId="13">
    <w:abstractNumId w:val="24"/>
  </w:num>
  <w:num w:numId="14">
    <w:abstractNumId w:val="22"/>
  </w:num>
  <w:num w:numId="15">
    <w:abstractNumId w:val="0"/>
  </w:num>
  <w:num w:numId="16">
    <w:abstractNumId w:val="15"/>
  </w:num>
  <w:num w:numId="17">
    <w:abstractNumId w:val="27"/>
  </w:num>
  <w:num w:numId="18">
    <w:abstractNumId w:val="23"/>
  </w:num>
  <w:num w:numId="19">
    <w:abstractNumId w:val="6"/>
  </w:num>
  <w:num w:numId="20">
    <w:abstractNumId w:val="19"/>
  </w:num>
  <w:num w:numId="21">
    <w:abstractNumId w:val="33"/>
  </w:num>
  <w:num w:numId="22">
    <w:abstractNumId w:val="35"/>
  </w:num>
  <w:num w:numId="23">
    <w:abstractNumId w:val="16"/>
  </w:num>
  <w:num w:numId="24">
    <w:abstractNumId w:val="1"/>
  </w:num>
  <w:num w:numId="25">
    <w:abstractNumId w:val="34"/>
  </w:num>
  <w:num w:numId="26">
    <w:abstractNumId w:val="26"/>
  </w:num>
  <w:num w:numId="27">
    <w:abstractNumId w:val="13"/>
  </w:num>
  <w:num w:numId="28">
    <w:abstractNumId w:val="32"/>
  </w:num>
  <w:num w:numId="29">
    <w:abstractNumId w:val="18"/>
  </w:num>
  <w:num w:numId="30">
    <w:abstractNumId w:val="36"/>
  </w:num>
  <w:num w:numId="31">
    <w:abstractNumId w:val="21"/>
  </w:num>
  <w:num w:numId="32">
    <w:abstractNumId w:val="8"/>
  </w:num>
  <w:num w:numId="33">
    <w:abstractNumId w:val="14"/>
  </w:num>
  <w:num w:numId="34">
    <w:abstractNumId w:val="30"/>
  </w:num>
  <w:num w:numId="35">
    <w:abstractNumId w:val="17"/>
  </w:num>
  <w:num w:numId="36">
    <w:abstractNumId w:val="28"/>
  </w:num>
  <w:num w:numId="3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embedSystemFonts/>
  <w:stylePaneFormatFilter w:val="3F01"/>
  <w:defaultTabStop w:val="720"/>
  <w:doNotHyphenateCap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A2F09"/>
    <w:rsid w:val="000033C8"/>
    <w:rsid w:val="000078DE"/>
    <w:rsid w:val="000126C5"/>
    <w:rsid w:val="00017349"/>
    <w:rsid w:val="0001763E"/>
    <w:rsid w:val="000323A4"/>
    <w:rsid w:val="00032DD8"/>
    <w:rsid w:val="00034DB8"/>
    <w:rsid w:val="000428DA"/>
    <w:rsid w:val="000433A9"/>
    <w:rsid w:val="00061EC8"/>
    <w:rsid w:val="000662ED"/>
    <w:rsid w:val="0006796D"/>
    <w:rsid w:val="00071617"/>
    <w:rsid w:val="0008153B"/>
    <w:rsid w:val="00082D7D"/>
    <w:rsid w:val="000834A4"/>
    <w:rsid w:val="000909FF"/>
    <w:rsid w:val="000912CF"/>
    <w:rsid w:val="00092A6E"/>
    <w:rsid w:val="000A36A3"/>
    <w:rsid w:val="000C4E23"/>
    <w:rsid w:val="000D33A3"/>
    <w:rsid w:val="000E1F56"/>
    <w:rsid w:val="000F232B"/>
    <w:rsid w:val="001043F3"/>
    <w:rsid w:val="001161DB"/>
    <w:rsid w:val="00121ECE"/>
    <w:rsid w:val="001312C0"/>
    <w:rsid w:val="00134B12"/>
    <w:rsid w:val="00150389"/>
    <w:rsid w:val="001612D0"/>
    <w:rsid w:val="001640B4"/>
    <w:rsid w:val="00170F2E"/>
    <w:rsid w:val="00171862"/>
    <w:rsid w:val="00173BE4"/>
    <w:rsid w:val="001759ED"/>
    <w:rsid w:val="00176824"/>
    <w:rsid w:val="0017688E"/>
    <w:rsid w:val="001A182F"/>
    <w:rsid w:val="001A2DD9"/>
    <w:rsid w:val="001A2F09"/>
    <w:rsid w:val="001A3761"/>
    <w:rsid w:val="001B0DD7"/>
    <w:rsid w:val="001B1331"/>
    <w:rsid w:val="001B5055"/>
    <w:rsid w:val="001C0442"/>
    <w:rsid w:val="001C2D00"/>
    <w:rsid w:val="001C43C3"/>
    <w:rsid w:val="001C590E"/>
    <w:rsid w:val="001C5E9E"/>
    <w:rsid w:val="001C62A0"/>
    <w:rsid w:val="001D393C"/>
    <w:rsid w:val="001D4531"/>
    <w:rsid w:val="001D6CFB"/>
    <w:rsid w:val="001E1A2B"/>
    <w:rsid w:val="001F4FA6"/>
    <w:rsid w:val="0021218B"/>
    <w:rsid w:val="00212DC1"/>
    <w:rsid w:val="00216D15"/>
    <w:rsid w:val="0022527F"/>
    <w:rsid w:val="002344DF"/>
    <w:rsid w:val="00234A24"/>
    <w:rsid w:val="0025191D"/>
    <w:rsid w:val="002635CF"/>
    <w:rsid w:val="00270E74"/>
    <w:rsid w:val="00292087"/>
    <w:rsid w:val="00296C6D"/>
    <w:rsid w:val="002A1E88"/>
    <w:rsid w:val="002A28F3"/>
    <w:rsid w:val="002A627E"/>
    <w:rsid w:val="002C66BC"/>
    <w:rsid w:val="002D305F"/>
    <w:rsid w:val="002E18A5"/>
    <w:rsid w:val="002F755C"/>
    <w:rsid w:val="00305258"/>
    <w:rsid w:val="00311131"/>
    <w:rsid w:val="003162E5"/>
    <w:rsid w:val="00317B81"/>
    <w:rsid w:val="0032212B"/>
    <w:rsid w:val="003222E9"/>
    <w:rsid w:val="00322952"/>
    <w:rsid w:val="003475D9"/>
    <w:rsid w:val="003521C6"/>
    <w:rsid w:val="003632D7"/>
    <w:rsid w:val="00363C5F"/>
    <w:rsid w:val="00376600"/>
    <w:rsid w:val="00376C63"/>
    <w:rsid w:val="00381266"/>
    <w:rsid w:val="00381953"/>
    <w:rsid w:val="00381BD5"/>
    <w:rsid w:val="0038364E"/>
    <w:rsid w:val="00384BE7"/>
    <w:rsid w:val="00384D39"/>
    <w:rsid w:val="00384D54"/>
    <w:rsid w:val="003934A7"/>
    <w:rsid w:val="003A5CDC"/>
    <w:rsid w:val="003A6C5C"/>
    <w:rsid w:val="003A7E37"/>
    <w:rsid w:val="003B5147"/>
    <w:rsid w:val="003C00CD"/>
    <w:rsid w:val="003C0128"/>
    <w:rsid w:val="003C2012"/>
    <w:rsid w:val="003C371B"/>
    <w:rsid w:val="003C3E12"/>
    <w:rsid w:val="003D00B7"/>
    <w:rsid w:val="003D122B"/>
    <w:rsid w:val="004077A4"/>
    <w:rsid w:val="00411687"/>
    <w:rsid w:val="00423E38"/>
    <w:rsid w:val="004408CB"/>
    <w:rsid w:val="0045645B"/>
    <w:rsid w:val="00465103"/>
    <w:rsid w:val="00466C63"/>
    <w:rsid w:val="004802CC"/>
    <w:rsid w:val="00481160"/>
    <w:rsid w:val="0049675C"/>
    <w:rsid w:val="004A5297"/>
    <w:rsid w:val="004A785A"/>
    <w:rsid w:val="004B1F45"/>
    <w:rsid w:val="004C605A"/>
    <w:rsid w:val="004C64F4"/>
    <w:rsid w:val="004D685A"/>
    <w:rsid w:val="004F3FCF"/>
    <w:rsid w:val="00504024"/>
    <w:rsid w:val="005058E8"/>
    <w:rsid w:val="00515CBD"/>
    <w:rsid w:val="00516D51"/>
    <w:rsid w:val="005170C7"/>
    <w:rsid w:val="00527E83"/>
    <w:rsid w:val="0053085E"/>
    <w:rsid w:val="00537DC8"/>
    <w:rsid w:val="00542BBF"/>
    <w:rsid w:val="00543C04"/>
    <w:rsid w:val="00544DA3"/>
    <w:rsid w:val="00545615"/>
    <w:rsid w:val="0054711B"/>
    <w:rsid w:val="0055466B"/>
    <w:rsid w:val="005618A6"/>
    <w:rsid w:val="005633D3"/>
    <w:rsid w:val="005633ED"/>
    <w:rsid w:val="00563A25"/>
    <w:rsid w:val="00565583"/>
    <w:rsid w:val="005678AB"/>
    <w:rsid w:val="005743D3"/>
    <w:rsid w:val="00595EF3"/>
    <w:rsid w:val="00597F8D"/>
    <w:rsid w:val="005A1B9A"/>
    <w:rsid w:val="005A2885"/>
    <w:rsid w:val="005A55AA"/>
    <w:rsid w:val="005B4FD3"/>
    <w:rsid w:val="005C3978"/>
    <w:rsid w:val="005C3B40"/>
    <w:rsid w:val="005C6869"/>
    <w:rsid w:val="005E09A9"/>
    <w:rsid w:val="005E17EA"/>
    <w:rsid w:val="005E3C0A"/>
    <w:rsid w:val="005F1CDD"/>
    <w:rsid w:val="005F5610"/>
    <w:rsid w:val="005F6DAD"/>
    <w:rsid w:val="005F75DE"/>
    <w:rsid w:val="00605F01"/>
    <w:rsid w:val="006124A9"/>
    <w:rsid w:val="006236F2"/>
    <w:rsid w:val="006278E6"/>
    <w:rsid w:val="0063026B"/>
    <w:rsid w:val="0063039B"/>
    <w:rsid w:val="00632CB1"/>
    <w:rsid w:val="006408AE"/>
    <w:rsid w:val="006633AE"/>
    <w:rsid w:val="00667F45"/>
    <w:rsid w:val="00670250"/>
    <w:rsid w:val="0067103F"/>
    <w:rsid w:val="0068499A"/>
    <w:rsid w:val="00684A11"/>
    <w:rsid w:val="00684E17"/>
    <w:rsid w:val="0069307D"/>
    <w:rsid w:val="006A30C7"/>
    <w:rsid w:val="006A4619"/>
    <w:rsid w:val="006B07EB"/>
    <w:rsid w:val="006B2EA5"/>
    <w:rsid w:val="006B65A3"/>
    <w:rsid w:val="006D4E53"/>
    <w:rsid w:val="006D563A"/>
    <w:rsid w:val="006E1633"/>
    <w:rsid w:val="006E3C83"/>
    <w:rsid w:val="006E5750"/>
    <w:rsid w:val="006E7689"/>
    <w:rsid w:val="0070461E"/>
    <w:rsid w:val="0071432D"/>
    <w:rsid w:val="007176CD"/>
    <w:rsid w:val="007201F4"/>
    <w:rsid w:val="0072218F"/>
    <w:rsid w:val="00725672"/>
    <w:rsid w:val="00761E91"/>
    <w:rsid w:val="007739C7"/>
    <w:rsid w:val="00775228"/>
    <w:rsid w:val="00776C2F"/>
    <w:rsid w:val="00785B77"/>
    <w:rsid w:val="00787821"/>
    <w:rsid w:val="00792EDF"/>
    <w:rsid w:val="0079416E"/>
    <w:rsid w:val="007A4539"/>
    <w:rsid w:val="007A7649"/>
    <w:rsid w:val="007B04BA"/>
    <w:rsid w:val="007B4684"/>
    <w:rsid w:val="007B49B0"/>
    <w:rsid w:val="007B7442"/>
    <w:rsid w:val="007C2B84"/>
    <w:rsid w:val="007C7550"/>
    <w:rsid w:val="007D20E7"/>
    <w:rsid w:val="007E0100"/>
    <w:rsid w:val="007E48E4"/>
    <w:rsid w:val="007F0CD1"/>
    <w:rsid w:val="007F1409"/>
    <w:rsid w:val="007F1ECA"/>
    <w:rsid w:val="008019A6"/>
    <w:rsid w:val="00802F0A"/>
    <w:rsid w:val="00805D9F"/>
    <w:rsid w:val="00811858"/>
    <w:rsid w:val="00811923"/>
    <w:rsid w:val="00813091"/>
    <w:rsid w:val="00824AC5"/>
    <w:rsid w:val="00824D69"/>
    <w:rsid w:val="008279DE"/>
    <w:rsid w:val="0083207E"/>
    <w:rsid w:val="008357EB"/>
    <w:rsid w:val="00844233"/>
    <w:rsid w:val="00847867"/>
    <w:rsid w:val="008627C7"/>
    <w:rsid w:val="00871B38"/>
    <w:rsid w:val="00872CF1"/>
    <w:rsid w:val="0088121C"/>
    <w:rsid w:val="00881DD4"/>
    <w:rsid w:val="00884D49"/>
    <w:rsid w:val="0088640E"/>
    <w:rsid w:val="00890466"/>
    <w:rsid w:val="008A3E58"/>
    <w:rsid w:val="008B07BC"/>
    <w:rsid w:val="008B1738"/>
    <w:rsid w:val="008C6F54"/>
    <w:rsid w:val="008E1B63"/>
    <w:rsid w:val="009020EF"/>
    <w:rsid w:val="0090794D"/>
    <w:rsid w:val="00910BAF"/>
    <w:rsid w:val="00914182"/>
    <w:rsid w:val="009200E3"/>
    <w:rsid w:val="0092167F"/>
    <w:rsid w:val="009254DD"/>
    <w:rsid w:val="00925B53"/>
    <w:rsid w:val="00940601"/>
    <w:rsid w:val="00941385"/>
    <w:rsid w:val="00950F3A"/>
    <w:rsid w:val="00954120"/>
    <w:rsid w:val="0095647D"/>
    <w:rsid w:val="00957CC1"/>
    <w:rsid w:val="00974F33"/>
    <w:rsid w:val="00980E2B"/>
    <w:rsid w:val="00980E44"/>
    <w:rsid w:val="00984D5C"/>
    <w:rsid w:val="00984D8D"/>
    <w:rsid w:val="00990A0E"/>
    <w:rsid w:val="009912BB"/>
    <w:rsid w:val="009A0398"/>
    <w:rsid w:val="009A0572"/>
    <w:rsid w:val="009A462F"/>
    <w:rsid w:val="009B48D4"/>
    <w:rsid w:val="009D28BC"/>
    <w:rsid w:val="009D7CE2"/>
    <w:rsid w:val="009E15A2"/>
    <w:rsid w:val="009F1007"/>
    <w:rsid w:val="009F12D4"/>
    <w:rsid w:val="009F278D"/>
    <w:rsid w:val="009F2AFB"/>
    <w:rsid w:val="009F52D8"/>
    <w:rsid w:val="00A21D24"/>
    <w:rsid w:val="00A22917"/>
    <w:rsid w:val="00A22DA3"/>
    <w:rsid w:val="00A262A1"/>
    <w:rsid w:val="00A373C6"/>
    <w:rsid w:val="00A56D0B"/>
    <w:rsid w:val="00A61FFB"/>
    <w:rsid w:val="00A64D97"/>
    <w:rsid w:val="00A65E93"/>
    <w:rsid w:val="00A754CC"/>
    <w:rsid w:val="00A77E17"/>
    <w:rsid w:val="00A86AC8"/>
    <w:rsid w:val="00A9146E"/>
    <w:rsid w:val="00A9259A"/>
    <w:rsid w:val="00A97699"/>
    <w:rsid w:val="00AA33D5"/>
    <w:rsid w:val="00AA3FA3"/>
    <w:rsid w:val="00AA5884"/>
    <w:rsid w:val="00AA62EB"/>
    <w:rsid w:val="00AC1409"/>
    <w:rsid w:val="00AD42C8"/>
    <w:rsid w:val="00AE2963"/>
    <w:rsid w:val="00AE33A0"/>
    <w:rsid w:val="00AF2705"/>
    <w:rsid w:val="00B006AB"/>
    <w:rsid w:val="00B00CD9"/>
    <w:rsid w:val="00B124B3"/>
    <w:rsid w:val="00B14904"/>
    <w:rsid w:val="00B16203"/>
    <w:rsid w:val="00B20C58"/>
    <w:rsid w:val="00B22DEC"/>
    <w:rsid w:val="00B22E75"/>
    <w:rsid w:val="00B235C6"/>
    <w:rsid w:val="00B2525C"/>
    <w:rsid w:val="00B31123"/>
    <w:rsid w:val="00B3554A"/>
    <w:rsid w:val="00B404ED"/>
    <w:rsid w:val="00B47D3C"/>
    <w:rsid w:val="00B50054"/>
    <w:rsid w:val="00B506C2"/>
    <w:rsid w:val="00B677B9"/>
    <w:rsid w:val="00B70558"/>
    <w:rsid w:val="00B722C1"/>
    <w:rsid w:val="00B749F3"/>
    <w:rsid w:val="00B74AD3"/>
    <w:rsid w:val="00B76640"/>
    <w:rsid w:val="00B86044"/>
    <w:rsid w:val="00B871DD"/>
    <w:rsid w:val="00B90CCD"/>
    <w:rsid w:val="00BA133E"/>
    <w:rsid w:val="00BA5702"/>
    <w:rsid w:val="00BA60F2"/>
    <w:rsid w:val="00BB1C01"/>
    <w:rsid w:val="00BB3231"/>
    <w:rsid w:val="00BB58E1"/>
    <w:rsid w:val="00BB5F1F"/>
    <w:rsid w:val="00BC2481"/>
    <w:rsid w:val="00BC7581"/>
    <w:rsid w:val="00BC7915"/>
    <w:rsid w:val="00BD680D"/>
    <w:rsid w:val="00C031C0"/>
    <w:rsid w:val="00C061EE"/>
    <w:rsid w:val="00C07CB0"/>
    <w:rsid w:val="00C1228E"/>
    <w:rsid w:val="00C305C1"/>
    <w:rsid w:val="00C30EA7"/>
    <w:rsid w:val="00C4066C"/>
    <w:rsid w:val="00C5059A"/>
    <w:rsid w:val="00C50D6A"/>
    <w:rsid w:val="00C53322"/>
    <w:rsid w:val="00C53B34"/>
    <w:rsid w:val="00C552CA"/>
    <w:rsid w:val="00C612AA"/>
    <w:rsid w:val="00C62371"/>
    <w:rsid w:val="00C74F78"/>
    <w:rsid w:val="00C75CC0"/>
    <w:rsid w:val="00C81EEF"/>
    <w:rsid w:val="00C82415"/>
    <w:rsid w:val="00C953B2"/>
    <w:rsid w:val="00C96D8F"/>
    <w:rsid w:val="00C96E6E"/>
    <w:rsid w:val="00C97F95"/>
    <w:rsid w:val="00CA0811"/>
    <w:rsid w:val="00CA0C04"/>
    <w:rsid w:val="00CA2A8D"/>
    <w:rsid w:val="00CA3388"/>
    <w:rsid w:val="00CA3AC1"/>
    <w:rsid w:val="00CB1818"/>
    <w:rsid w:val="00CB207D"/>
    <w:rsid w:val="00CC4547"/>
    <w:rsid w:val="00CC5661"/>
    <w:rsid w:val="00CE09FF"/>
    <w:rsid w:val="00CE2419"/>
    <w:rsid w:val="00CE2DDE"/>
    <w:rsid w:val="00CE3364"/>
    <w:rsid w:val="00CE4804"/>
    <w:rsid w:val="00CE7356"/>
    <w:rsid w:val="00CE777C"/>
    <w:rsid w:val="00CF2D68"/>
    <w:rsid w:val="00D01BE4"/>
    <w:rsid w:val="00D11ADD"/>
    <w:rsid w:val="00D12B58"/>
    <w:rsid w:val="00D14582"/>
    <w:rsid w:val="00D17B56"/>
    <w:rsid w:val="00D20440"/>
    <w:rsid w:val="00D42A52"/>
    <w:rsid w:val="00D475F3"/>
    <w:rsid w:val="00D53130"/>
    <w:rsid w:val="00D66761"/>
    <w:rsid w:val="00D739D2"/>
    <w:rsid w:val="00D75D58"/>
    <w:rsid w:val="00D867BA"/>
    <w:rsid w:val="00D925F7"/>
    <w:rsid w:val="00DA15E2"/>
    <w:rsid w:val="00DA387D"/>
    <w:rsid w:val="00DA5716"/>
    <w:rsid w:val="00DA7125"/>
    <w:rsid w:val="00DA7B1A"/>
    <w:rsid w:val="00DB037F"/>
    <w:rsid w:val="00DD185B"/>
    <w:rsid w:val="00DD1999"/>
    <w:rsid w:val="00DD7B16"/>
    <w:rsid w:val="00DE5698"/>
    <w:rsid w:val="00DF18A0"/>
    <w:rsid w:val="00DF1B9E"/>
    <w:rsid w:val="00DF2D8F"/>
    <w:rsid w:val="00DF7BE2"/>
    <w:rsid w:val="00E0061C"/>
    <w:rsid w:val="00E01ED0"/>
    <w:rsid w:val="00E0425C"/>
    <w:rsid w:val="00E07AAA"/>
    <w:rsid w:val="00E07DEE"/>
    <w:rsid w:val="00E10E86"/>
    <w:rsid w:val="00E12E4B"/>
    <w:rsid w:val="00E20CAC"/>
    <w:rsid w:val="00E30378"/>
    <w:rsid w:val="00E44817"/>
    <w:rsid w:val="00E5696A"/>
    <w:rsid w:val="00E63FF5"/>
    <w:rsid w:val="00E668FA"/>
    <w:rsid w:val="00E84A07"/>
    <w:rsid w:val="00E93E99"/>
    <w:rsid w:val="00EA17D6"/>
    <w:rsid w:val="00EA5D7C"/>
    <w:rsid w:val="00EC7518"/>
    <w:rsid w:val="00ED0869"/>
    <w:rsid w:val="00ED4337"/>
    <w:rsid w:val="00ED6B23"/>
    <w:rsid w:val="00EE5D61"/>
    <w:rsid w:val="00EE7CFC"/>
    <w:rsid w:val="00EF07B7"/>
    <w:rsid w:val="00EF7ABC"/>
    <w:rsid w:val="00F02852"/>
    <w:rsid w:val="00F04490"/>
    <w:rsid w:val="00F31B82"/>
    <w:rsid w:val="00F3725E"/>
    <w:rsid w:val="00F4322D"/>
    <w:rsid w:val="00F51274"/>
    <w:rsid w:val="00F61EF0"/>
    <w:rsid w:val="00F67ED5"/>
    <w:rsid w:val="00F70998"/>
    <w:rsid w:val="00F730C6"/>
    <w:rsid w:val="00F7449F"/>
    <w:rsid w:val="00F77BF3"/>
    <w:rsid w:val="00F81194"/>
    <w:rsid w:val="00F86DDD"/>
    <w:rsid w:val="00F937A1"/>
    <w:rsid w:val="00FA61B5"/>
    <w:rsid w:val="00FA7FE8"/>
    <w:rsid w:val="00FB2671"/>
    <w:rsid w:val="00FB6EBB"/>
    <w:rsid w:val="00FC021F"/>
    <w:rsid w:val="00FC6F5A"/>
    <w:rsid w:val="00FD029C"/>
    <w:rsid w:val="00FD3125"/>
    <w:rsid w:val="00FE26D9"/>
    <w:rsid w:val="00FF79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3" type="connector" idref="#AutoShape 209"/>
        <o:r id="V:Rule14" type="connector" idref="#AutoShape 210"/>
        <o:r id="V:Rule15" type="connector" idref="#AutoShape 217"/>
        <o:r id="V:Rule16" type="connector" idref="#AutoShape 211"/>
        <o:r id="V:Rule17" type="connector" idref="#AutoShape 215"/>
        <o:r id="V:Rule18" type="connector" idref="#AutoShape 214"/>
        <o:r id="V:Rule19" type="connector" idref="#AutoShape 212"/>
        <o:r id="V:Rule20" type="connector" idref="#AutoShape 218"/>
        <o:r id="V:Rule21" type="connector" idref="#AutoShape 252"/>
        <o:r id="V:Rule22" type="connector" idref="#AutoShape 253"/>
        <o:r id="V:Rule23" type="connector" idref="#AutoShape 216"/>
        <o:r id="V:Rule24" type="connector" idref="#AutoShape 2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D5C"/>
  </w:style>
  <w:style w:type="paragraph" w:styleId="1">
    <w:name w:val="heading 1"/>
    <w:basedOn w:val="a"/>
    <w:next w:val="a"/>
    <w:link w:val="10"/>
    <w:qFormat/>
    <w:rsid w:val="00984D5C"/>
    <w:pPr>
      <w:keepNext/>
      <w:spacing w:line="360" w:lineRule="auto"/>
      <w:ind w:firstLine="709"/>
      <w:jc w:val="center"/>
      <w:outlineLvl w:val="0"/>
    </w:pPr>
    <w:rPr>
      <w:sz w:val="28"/>
    </w:rPr>
  </w:style>
  <w:style w:type="paragraph" w:styleId="2">
    <w:name w:val="heading 2"/>
    <w:basedOn w:val="a"/>
    <w:next w:val="a"/>
    <w:link w:val="20"/>
    <w:qFormat/>
    <w:rsid w:val="00984D5C"/>
    <w:pPr>
      <w:keepNext/>
      <w:ind w:right="1191" w:firstLine="709"/>
      <w:jc w:val="center"/>
      <w:outlineLvl w:val="1"/>
    </w:pPr>
    <w:rPr>
      <w:sz w:val="32"/>
    </w:rPr>
  </w:style>
  <w:style w:type="paragraph" w:styleId="3">
    <w:name w:val="heading 3"/>
    <w:basedOn w:val="a"/>
    <w:next w:val="a"/>
    <w:link w:val="30"/>
    <w:qFormat/>
    <w:rsid w:val="00984D5C"/>
    <w:pPr>
      <w:keepNext/>
      <w:spacing w:line="360" w:lineRule="auto"/>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67BA"/>
    <w:rPr>
      <w:sz w:val="28"/>
    </w:rPr>
  </w:style>
  <w:style w:type="character" w:customStyle="1" w:styleId="20">
    <w:name w:val="Заголовок 2 Знак"/>
    <w:basedOn w:val="a0"/>
    <w:link w:val="2"/>
    <w:rsid w:val="00D867BA"/>
    <w:rPr>
      <w:sz w:val="32"/>
    </w:rPr>
  </w:style>
  <w:style w:type="character" w:customStyle="1" w:styleId="30">
    <w:name w:val="Заголовок 3 Знак"/>
    <w:basedOn w:val="a0"/>
    <w:link w:val="3"/>
    <w:rsid w:val="00D867BA"/>
    <w:rPr>
      <w:sz w:val="28"/>
    </w:rPr>
  </w:style>
  <w:style w:type="paragraph" w:styleId="a3">
    <w:name w:val="Body Text Indent"/>
    <w:basedOn w:val="a"/>
    <w:rsid w:val="00984D5C"/>
    <w:pPr>
      <w:tabs>
        <w:tab w:val="left" w:pos="993"/>
      </w:tabs>
      <w:spacing w:line="360" w:lineRule="auto"/>
      <w:ind w:firstLine="567"/>
      <w:jc w:val="both"/>
    </w:pPr>
    <w:rPr>
      <w:sz w:val="28"/>
    </w:rPr>
  </w:style>
  <w:style w:type="paragraph" w:styleId="a4">
    <w:name w:val="header"/>
    <w:basedOn w:val="a"/>
    <w:link w:val="a5"/>
    <w:rsid w:val="00984D5C"/>
    <w:pPr>
      <w:tabs>
        <w:tab w:val="center" w:pos="4677"/>
        <w:tab w:val="right" w:pos="9355"/>
      </w:tabs>
    </w:pPr>
  </w:style>
  <w:style w:type="character" w:customStyle="1" w:styleId="a5">
    <w:name w:val="Верхний колонтитул Знак"/>
    <w:basedOn w:val="a0"/>
    <w:link w:val="a4"/>
    <w:rsid w:val="00D867BA"/>
  </w:style>
  <w:style w:type="character" w:styleId="a6">
    <w:name w:val="page number"/>
    <w:basedOn w:val="a0"/>
    <w:rsid w:val="00984D5C"/>
  </w:style>
  <w:style w:type="paragraph" w:styleId="a7">
    <w:name w:val="footer"/>
    <w:basedOn w:val="a"/>
    <w:rsid w:val="00984D5C"/>
    <w:pPr>
      <w:tabs>
        <w:tab w:val="center" w:pos="4677"/>
        <w:tab w:val="right" w:pos="9355"/>
      </w:tabs>
    </w:pPr>
  </w:style>
  <w:style w:type="paragraph" w:styleId="a8">
    <w:name w:val="Body Text"/>
    <w:basedOn w:val="a"/>
    <w:link w:val="a9"/>
    <w:rsid w:val="006B65A3"/>
    <w:pPr>
      <w:spacing w:after="120"/>
    </w:pPr>
  </w:style>
  <w:style w:type="character" w:customStyle="1" w:styleId="a9">
    <w:name w:val="Основной текст Знак"/>
    <w:basedOn w:val="a0"/>
    <w:link w:val="a8"/>
    <w:rsid w:val="00D867BA"/>
  </w:style>
  <w:style w:type="paragraph" w:styleId="31">
    <w:name w:val="Body Text Indent 3"/>
    <w:basedOn w:val="a"/>
    <w:rsid w:val="00B20C58"/>
    <w:pPr>
      <w:spacing w:after="120"/>
      <w:ind w:left="283"/>
    </w:pPr>
    <w:rPr>
      <w:sz w:val="16"/>
      <w:szCs w:val="16"/>
    </w:rPr>
  </w:style>
  <w:style w:type="paragraph" w:styleId="21">
    <w:name w:val="List Bullet 2"/>
    <w:basedOn w:val="a"/>
    <w:rsid w:val="0045645B"/>
    <w:pPr>
      <w:overflowPunct w:val="0"/>
      <w:autoSpaceDE w:val="0"/>
      <w:autoSpaceDN w:val="0"/>
      <w:adjustRightInd w:val="0"/>
      <w:ind w:left="566" w:hanging="283"/>
      <w:textAlignment w:val="baseline"/>
    </w:pPr>
  </w:style>
  <w:style w:type="paragraph" w:styleId="aa">
    <w:name w:val="caption"/>
    <w:basedOn w:val="a"/>
    <w:next w:val="a"/>
    <w:qFormat/>
    <w:rsid w:val="0045645B"/>
    <w:pPr>
      <w:overflowPunct w:val="0"/>
      <w:autoSpaceDE w:val="0"/>
      <w:autoSpaceDN w:val="0"/>
      <w:adjustRightInd w:val="0"/>
      <w:spacing w:line="360" w:lineRule="auto"/>
      <w:ind w:left="993" w:hanging="284"/>
      <w:jc w:val="both"/>
      <w:textAlignment w:val="baseline"/>
    </w:pPr>
    <w:rPr>
      <w:sz w:val="28"/>
    </w:rPr>
  </w:style>
  <w:style w:type="paragraph" w:customStyle="1" w:styleId="210">
    <w:name w:val="Основной текст 21"/>
    <w:basedOn w:val="a"/>
    <w:rsid w:val="0045645B"/>
    <w:pPr>
      <w:overflowPunct w:val="0"/>
      <w:autoSpaceDE w:val="0"/>
      <w:autoSpaceDN w:val="0"/>
      <w:adjustRightInd w:val="0"/>
      <w:ind w:firstLine="567"/>
      <w:jc w:val="both"/>
      <w:textAlignment w:val="baseline"/>
    </w:pPr>
    <w:rPr>
      <w:sz w:val="28"/>
    </w:rPr>
  </w:style>
  <w:style w:type="paragraph" w:customStyle="1" w:styleId="211">
    <w:name w:val="Основной текст с отступом 21"/>
    <w:basedOn w:val="a"/>
    <w:rsid w:val="0045645B"/>
    <w:pPr>
      <w:overflowPunct w:val="0"/>
      <w:autoSpaceDE w:val="0"/>
      <w:autoSpaceDN w:val="0"/>
      <w:adjustRightInd w:val="0"/>
      <w:ind w:firstLine="709"/>
      <w:jc w:val="both"/>
      <w:textAlignment w:val="baseline"/>
    </w:pPr>
    <w:rPr>
      <w:sz w:val="28"/>
    </w:rPr>
  </w:style>
  <w:style w:type="table" w:styleId="ab">
    <w:name w:val="Table Grid"/>
    <w:basedOn w:val="a1"/>
    <w:rsid w:val="004564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Document Map"/>
    <w:basedOn w:val="a"/>
    <w:semiHidden/>
    <w:rsid w:val="00CA3388"/>
    <w:pPr>
      <w:shd w:val="clear" w:color="auto" w:fill="000080"/>
    </w:pPr>
    <w:rPr>
      <w:rFonts w:ascii="Tahoma" w:hAnsi="Tahoma" w:cs="Tahoma"/>
    </w:rPr>
  </w:style>
  <w:style w:type="paragraph" w:styleId="ad">
    <w:name w:val="Balloon Text"/>
    <w:basedOn w:val="a"/>
    <w:link w:val="ae"/>
    <w:uiPriority w:val="99"/>
    <w:rsid w:val="00A97699"/>
    <w:rPr>
      <w:rFonts w:ascii="Segoe UI" w:hAnsi="Segoe UI"/>
      <w:sz w:val="18"/>
      <w:szCs w:val="18"/>
    </w:rPr>
  </w:style>
  <w:style w:type="character" w:customStyle="1" w:styleId="ae">
    <w:name w:val="Текст выноски Знак"/>
    <w:link w:val="ad"/>
    <w:uiPriority w:val="99"/>
    <w:rsid w:val="00A97699"/>
    <w:rPr>
      <w:rFonts w:ascii="Segoe UI" w:hAnsi="Segoe UI" w:cs="Segoe UI"/>
      <w:sz w:val="18"/>
      <w:szCs w:val="18"/>
    </w:rPr>
  </w:style>
  <w:style w:type="paragraph" w:styleId="af">
    <w:name w:val="Plain Text"/>
    <w:basedOn w:val="a"/>
    <w:link w:val="af0"/>
    <w:rsid w:val="00D867BA"/>
    <w:rPr>
      <w:rFonts w:ascii="Courier New" w:hAnsi="Courier New"/>
    </w:rPr>
  </w:style>
  <w:style w:type="character" w:customStyle="1" w:styleId="af0">
    <w:name w:val="Текст Знак"/>
    <w:basedOn w:val="a0"/>
    <w:link w:val="af"/>
    <w:rsid w:val="00D867BA"/>
    <w:rPr>
      <w:rFonts w:ascii="Courier New" w:hAnsi="Courier New"/>
    </w:rPr>
  </w:style>
  <w:style w:type="paragraph" w:styleId="af1">
    <w:name w:val="List Paragraph"/>
    <w:basedOn w:val="a"/>
    <w:uiPriority w:val="34"/>
    <w:qFormat/>
    <w:rsid w:val="00D867BA"/>
    <w:pPr>
      <w:ind w:left="720"/>
      <w:contextualSpacing/>
    </w:pPr>
    <w:rPr>
      <w:sz w:val="24"/>
      <w:szCs w:val="24"/>
    </w:rPr>
  </w:style>
  <w:style w:type="paragraph" w:styleId="af2">
    <w:name w:val="TOC Heading"/>
    <w:basedOn w:val="1"/>
    <w:next w:val="a"/>
    <w:uiPriority w:val="39"/>
    <w:semiHidden/>
    <w:unhideWhenUsed/>
    <w:qFormat/>
    <w:rsid w:val="004C64F4"/>
    <w:pPr>
      <w:keepLines/>
      <w:spacing w:before="480" w:line="276" w:lineRule="auto"/>
      <w:ind w:firstLine="0"/>
      <w:jc w:val="left"/>
      <w:outlineLvl w:val="9"/>
    </w:pPr>
    <w:rPr>
      <w:rFonts w:ascii="Cambria" w:hAnsi="Cambria"/>
      <w:b/>
      <w:bCs/>
      <w:color w:val="365F91"/>
      <w:szCs w:val="28"/>
      <w:lang w:eastAsia="en-US"/>
    </w:rPr>
  </w:style>
  <w:style w:type="paragraph" w:styleId="11">
    <w:name w:val="toc 1"/>
    <w:basedOn w:val="a"/>
    <w:next w:val="a"/>
    <w:uiPriority w:val="39"/>
    <w:qFormat/>
    <w:rsid w:val="004C64F4"/>
    <w:rPr>
      <w:sz w:val="28"/>
    </w:rPr>
  </w:style>
  <w:style w:type="character" w:styleId="af3">
    <w:name w:val="Hyperlink"/>
    <w:basedOn w:val="a0"/>
    <w:uiPriority w:val="99"/>
    <w:unhideWhenUsed/>
    <w:rsid w:val="004C64F4"/>
    <w:rPr>
      <w:color w:val="0000FF"/>
      <w:u w:val="single"/>
    </w:rPr>
  </w:style>
  <w:style w:type="character" w:styleId="af4">
    <w:name w:val="Placeholder Text"/>
    <w:basedOn w:val="a0"/>
    <w:uiPriority w:val="99"/>
    <w:semiHidden/>
    <w:rsid w:val="00FB6EBB"/>
    <w:rPr>
      <w:color w:val="808080"/>
    </w:rPr>
  </w:style>
</w:styles>
</file>

<file path=word/webSettings.xml><?xml version="1.0" encoding="utf-8"?>
<w:webSettings xmlns:r="http://schemas.openxmlformats.org/officeDocument/2006/relationships" xmlns:w="http://schemas.openxmlformats.org/wordprocessingml/2006/main">
  <w:divs>
    <w:div w:id="551845467">
      <w:bodyDiv w:val="1"/>
      <w:marLeft w:val="0"/>
      <w:marRight w:val="0"/>
      <w:marTop w:val="0"/>
      <w:marBottom w:val="0"/>
      <w:divBdr>
        <w:top w:val="none" w:sz="0" w:space="0" w:color="auto"/>
        <w:left w:val="none" w:sz="0" w:space="0" w:color="auto"/>
        <w:bottom w:val="none" w:sz="0" w:space="0" w:color="auto"/>
        <w:right w:val="none" w:sz="0" w:space="0" w:color="auto"/>
      </w:divBdr>
    </w:div>
    <w:div w:id="1252547586">
      <w:bodyDiv w:val="1"/>
      <w:marLeft w:val="0"/>
      <w:marRight w:val="0"/>
      <w:marTop w:val="0"/>
      <w:marBottom w:val="0"/>
      <w:divBdr>
        <w:top w:val="none" w:sz="0" w:space="0" w:color="auto"/>
        <w:left w:val="none" w:sz="0" w:space="0" w:color="auto"/>
        <w:bottom w:val="none" w:sz="0" w:space="0" w:color="auto"/>
        <w:right w:val="none" w:sz="0" w:space="0" w:color="auto"/>
      </w:divBdr>
    </w:div>
    <w:div w:id="1290818899">
      <w:bodyDiv w:val="1"/>
      <w:marLeft w:val="0"/>
      <w:marRight w:val="0"/>
      <w:marTop w:val="0"/>
      <w:marBottom w:val="0"/>
      <w:divBdr>
        <w:top w:val="none" w:sz="0" w:space="0" w:color="auto"/>
        <w:left w:val="none" w:sz="0" w:space="0" w:color="auto"/>
        <w:bottom w:val="none" w:sz="0" w:space="0" w:color="auto"/>
        <w:right w:val="none" w:sz="0" w:space="0" w:color="auto"/>
      </w:divBdr>
    </w:div>
    <w:div w:id="1435439207">
      <w:bodyDiv w:val="1"/>
      <w:marLeft w:val="0"/>
      <w:marRight w:val="0"/>
      <w:marTop w:val="0"/>
      <w:marBottom w:val="0"/>
      <w:divBdr>
        <w:top w:val="none" w:sz="0" w:space="0" w:color="auto"/>
        <w:left w:val="none" w:sz="0" w:space="0" w:color="auto"/>
        <w:bottom w:val="none" w:sz="0" w:space="0" w:color="auto"/>
        <w:right w:val="none" w:sz="0" w:space="0" w:color="auto"/>
      </w:divBdr>
    </w:div>
    <w:div w:id="1484395839">
      <w:bodyDiv w:val="1"/>
      <w:marLeft w:val="0"/>
      <w:marRight w:val="0"/>
      <w:marTop w:val="0"/>
      <w:marBottom w:val="0"/>
      <w:divBdr>
        <w:top w:val="none" w:sz="0" w:space="0" w:color="auto"/>
        <w:left w:val="none" w:sz="0" w:space="0" w:color="auto"/>
        <w:bottom w:val="none" w:sz="0" w:space="0" w:color="auto"/>
        <w:right w:val="none" w:sz="0" w:space="0" w:color="auto"/>
      </w:divBdr>
    </w:div>
    <w:div w:id="1490055421">
      <w:bodyDiv w:val="1"/>
      <w:marLeft w:val="0"/>
      <w:marRight w:val="0"/>
      <w:marTop w:val="0"/>
      <w:marBottom w:val="0"/>
      <w:divBdr>
        <w:top w:val="none" w:sz="0" w:space="0" w:color="auto"/>
        <w:left w:val="none" w:sz="0" w:space="0" w:color="auto"/>
        <w:bottom w:val="none" w:sz="0" w:space="0" w:color="auto"/>
        <w:right w:val="none" w:sz="0" w:space="0" w:color="auto"/>
      </w:divBdr>
    </w:div>
    <w:div w:id="201549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4AEF8-C2C4-4563-A8B5-A79820600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25</Pages>
  <Words>7256</Words>
  <Characters>41363</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Пояснительная записка должна в общем случае содержать следующие разделы:</vt:lpstr>
    </vt:vector>
  </TitlesOfParts>
  <Company/>
  <LinksUpToDate>false</LinksUpToDate>
  <CharactersWithSpaces>48522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должна в общем случае содержать следующие разделы:</dc:title>
  <dc:creator>Виктор Широченко</dc:creator>
  <cp:lastModifiedBy>E-LAVKA</cp:lastModifiedBy>
  <cp:revision>40</cp:revision>
  <cp:lastPrinted>2018-11-11T17:53:00Z</cp:lastPrinted>
  <dcterms:created xsi:type="dcterms:W3CDTF">2018-10-10T07:55:00Z</dcterms:created>
  <dcterms:modified xsi:type="dcterms:W3CDTF">2018-12-21T18:20:00Z</dcterms:modified>
</cp:coreProperties>
</file>